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AC" w:rsidRPr="007043D9" w:rsidRDefault="00237316" w:rsidP="0014696F">
      <w:pPr>
        <w:pStyle w:val="Default"/>
        <w:spacing w:line="276" w:lineRule="auto"/>
        <w:ind w:right="-567"/>
        <w:rPr>
          <w:rFonts w:ascii="Arial" w:hAnsi="Arial" w:cs="Arial"/>
          <w:b/>
        </w:rPr>
      </w:pPr>
      <w:r w:rsidRPr="007043D9">
        <w:rPr>
          <w:rFonts w:ascii="Arial" w:hAnsi="Arial" w:cs="Arial"/>
          <w:b/>
        </w:rPr>
        <w:t>Plan roczny Przedszkola nr 24 na rok 2021/2022</w:t>
      </w:r>
    </w:p>
    <w:p w:rsidR="00237316" w:rsidRPr="007043D9" w:rsidRDefault="00237316" w:rsidP="0014696F">
      <w:pPr>
        <w:pStyle w:val="Default"/>
        <w:spacing w:line="276" w:lineRule="auto"/>
        <w:ind w:right="-567"/>
        <w:rPr>
          <w:rFonts w:ascii="Arial" w:hAnsi="Arial" w:cs="Arial"/>
          <w:b/>
        </w:rPr>
      </w:pPr>
    </w:p>
    <w:p w:rsidR="002F37AC" w:rsidRPr="007043D9" w:rsidRDefault="007043D9" w:rsidP="0014696F">
      <w:pPr>
        <w:pStyle w:val="Default"/>
        <w:spacing w:line="276" w:lineRule="auto"/>
        <w:ind w:right="-567"/>
        <w:rPr>
          <w:rFonts w:ascii="Arial" w:hAnsi="Arial" w:cs="Arial"/>
          <w:b/>
        </w:rPr>
      </w:pPr>
      <w:r w:rsidRPr="007043D9">
        <w:rPr>
          <w:rFonts w:ascii="Arial" w:hAnsi="Arial" w:cs="Arial"/>
          <w:b/>
        </w:rPr>
        <w:t xml:space="preserve">Plan pracy przedszkola uwzględnia w szczególności: </w:t>
      </w:r>
    </w:p>
    <w:p w:rsidR="007043D9" w:rsidRPr="007043D9" w:rsidRDefault="007043D9" w:rsidP="0014696F">
      <w:pPr>
        <w:pStyle w:val="Default"/>
        <w:spacing w:line="276" w:lineRule="auto"/>
        <w:ind w:right="-567"/>
        <w:rPr>
          <w:rFonts w:ascii="Arial" w:hAnsi="Arial" w:cs="Arial"/>
        </w:rPr>
      </w:pPr>
      <w:r w:rsidRPr="007043D9">
        <w:rPr>
          <w:rFonts w:ascii="Arial" w:hAnsi="Arial" w:cs="Arial"/>
        </w:rPr>
        <w:t>Plan nadzoru dyrektora przedszkola w roku szkolnym 2021/22, w tym:</w:t>
      </w:r>
    </w:p>
    <w:p w:rsidR="007043D9" w:rsidRPr="007043D9" w:rsidRDefault="007043D9" w:rsidP="0014696F">
      <w:pPr>
        <w:pStyle w:val="Default"/>
        <w:spacing w:line="276" w:lineRule="auto"/>
        <w:ind w:right="-567"/>
        <w:rPr>
          <w:rFonts w:ascii="Arial" w:hAnsi="Arial" w:cs="Arial"/>
        </w:rPr>
      </w:pPr>
      <w:r w:rsidRPr="007043D9">
        <w:rPr>
          <w:rFonts w:ascii="Arial" w:hAnsi="Arial" w:cs="Arial"/>
        </w:rPr>
        <w:t>1.Wnioski z nadzoru pedagogicznego  na rok szkolny 2020/2021 – rozpisane przez zespół nauczycieli:</w:t>
      </w:r>
    </w:p>
    <w:p w:rsidR="007043D9" w:rsidRPr="007043D9" w:rsidRDefault="007043D9" w:rsidP="0014696F">
      <w:pPr>
        <w:pStyle w:val="Default"/>
        <w:spacing w:line="276" w:lineRule="auto"/>
        <w:ind w:right="-284"/>
        <w:rPr>
          <w:rFonts w:ascii="Arial" w:hAnsi="Arial" w:cs="Arial"/>
          <w:color w:val="000009"/>
        </w:rPr>
      </w:pPr>
      <w:r w:rsidRPr="007043D9">
        <w:rPr>
          <w:rStyle w:val="markedcontent"/>
          <w:rFonts w:ascii="Arial" w:hAnsi="Arial" w:cs="Arial"/>
        </w:rPr>
        <w:t xml:space="preserve">1) Zwracanie szczególnej uwagi na tworzenie sytuacji sprzyjających rozwojowi nawyków i zachowań prowadzących do samodzielności, dbania o zdrowie, sprawność ruchową i bezpieczeństwo,                                                                              </w:t>
      </w:r>
      <w:r w:rsidR="0014696F">
        <w:rPr>
          <w:rStyle w:val="markedcontent"/>
          <w:rFonts w:ascii="Arial" w:hAnsi="Arial" w:cs="Arial"/>
        </w:rPr>
        <w:t xml:space="preserve">                                          </w:t>
      </w:r>
      <w:r w:rsidRPr="007043D9">
        <w:rPr>
          <w:rStyle w:val="markedcontent"/>
          <w:rFonts w:ascii="Arial" w:hAnsi="Arial" w:cs="Arial"/>
        </w:rPr>
        <w:t xml:space="preserve">2) Wspieranie wielokierunkowej aktywności dziecka poprzez organizację warunków sprzyjających nabywaniu doświadczeń czytelniczych;                                                                     3) Wspieranie samodzielnej dziecięcej eksploracji świata, poprzez dobór treści adekwatnych do poziomu rozwoju dziecka, jego możliwości percepcyjnych, wyobrażeń </w:t>
      </w:r>
      <w:r w:rsidR="0014696F">
        <w:rPr>
          <w:rStyle w:val="markedcontent"/>
          <w:rFonts w:ascii="Arial" w:hAnsi="Arial" w:cs="Arial"/>
        </w:rPr>
        <w:t xml:space="preserve">                      </w:t>
      </w:r>
      <w:r w:rsidRPr="007043D9">
        <w:rPr>
          <w:rStyle w:val="markedcontent"/>
          <w:rFonts w:ascii="Arial" w:hAnsi="Arial" w:cs="Arial"/>
        </w:rPr>
        <w:t xml:space="preserve">i rozumowania z poszanowaniem indywidualnych potrzeb                                        </w:t>
      </w:r>
      <w:r w:rsidR="0014696F">
        <w:rPr>
          <w:rStyle w:val="markedcontent"/>
          <w:rFonts w:ascii="Arial" w:hAnsi="Arial" w:cs="Arial"/>
        </w:rPr>
        <w:t xml:space="preserve">                             </w:t>
      </w:r>
      <w:r w:rsidRPr="007043D9">
        <w:rPr>
          <w:rStyle w:val="markedcontent"/>
          <w:rFonts w:ascii="Arial" w:hAnsi="Arial" w:cs="Arial"/>
        </w:rPr>
        <w:t xml:space="preserve"> i zainteresowań;                                                                                                                                 4) </w:t>
      </w:r>
      <w:r w:rsidRPr="007043D9">
        <w:rPr>
          <w:rFonts w:ascii="Arial" w:hAnsi="Arial" w:cs="Arial"/>
        </w:rPr>
        <w:t>Udoskonalenie obiegu dokumentacji w przedszkolu.                                                                          5) Dostosowani</w:t>
      </w:r>
      <w:r w:rsidR="004C1485">
        <w:rPr>
          <w:rFonts w:ascii="Arial" w:hAnsi="Arial" w:cs="Arial"/>
        </w:rPr>
        <w:t>e dokumentacji na stronach www.</w:t>
      </w:r>
      <w:r w:rsidRPr="007043D9">
        <w:rPr>
          <w:rFonts w:ascii="Arial" w:hAnsi="Arial" w:cs="Arial"/>
        </w:rPr>
        <w:t>bip.</w:t>
      </w:r>
      <w:r w:rsidR="004C1485">
        <w:rPr>
          <w:rFonts w:ascii="Arial" w:hAnsi="Arial" w:cs="Arial"/>
        </w:rPr>
        <w:t>pl</w:t>
      </w:r>
      <w:r w:rsidRPr="007043D9">
        <w:rPr>
          <w:rFonts w:ascii="Arial" w:hAnsi="Arial" w:cs="Arial"/>
        </w:rPr>
        <w:t xml:space="preserve"> do wymagań ustawy                                        o dostępności cyfrowej.                                                                                                                                   6) </w:t>
      </w:r>
      <w:r w:rsidRPr="007043D9">
        <w:rPr>
          <w:rFonts w:ascii="Arial" w:eastAsia="Times New Roman" w:hAnsi="Arial" w:cs="Arial"/>
          <w:lang w:eastAsia="pl-PL"/>
        </w:rPr>
        <w:t xml:space="preserve">W celu rozwijania umiejętności matematycznych stworzyć bazę dostępnych środków dydaktycznych, programów, programów multimedialnych, udoskonalić sposób posługiwania się nimi.                                                                                                                                   </w:t>
      </w:r>
      <w:r w:rsidRPr="007043D9">
        <w:rPr>
          <w:rFonts w:ascii="Arial" w:hAnsi="Arial" w:cs="Arial"/>
        </w:rPr>
        <w:t xml:space="preserve">7) </w:t>
      </w:r>
      <w:r w:rsidRPr="007043D9">
        <w:rPr>
          <w:rFonts w:ascii="Arial" w:hAnsi="Arial" w:cs="Arial"/>
          <w:color w:val="000009"/>
        </w:rPr>
        <w:t>Kontynuowanie   procesu   motywowania    i   angażowania   rodziców   do    współpracy</w:t>
      </w:r>
      <w:r w:rsidRPr="007043D9">
        <w:rPr>
          <w:rFonts w:ascii="Arial" w:hAnsi="Arial" w:cs="Arial"/>
        </w:rPr>
        <w:t xml:space="preserve"> </w:t>
      </w:r>
      <w:r w:rsidRPr="007043D9">
        <w:rPr>
          <w:rFonts w:ascii="Arial" w:hAnsi="Arial" w:cs="Arial"/>
          <w:color w:val="000009"/>
        </w:rPr>
        <w:t xml:space="preserve">z przedszkolem. </w:t>
      </w:r>
    </w:p>
    <w:p w:rsidR="007043D9" w:rsidRPr="007043D9" w:rsidRDefault="007043D9" w:rsidP="0014696F">
      <w:pPr>
        <w:pStyle w:val="Default"/>
        <w:spacing w:line="276" w:lineRule="auto"/>
        <w:ind w:right="-567"/>
        <w:rPr>
          <w:rFonts w:ascii="Arial" w:hAnsi="Arial" w:cs="Arial"/>
        </w:rPr>
      </w:pPr>
      <w:r w:rsidRPr="007043D9">
        <w:rPr>
          <w:rFonts w:ascii="Arial" w:hAnsi="Arial" w:cs="Arial"/>
          <w:color w:val="000009"/>
        </w:rPr>
        <w:t xml:space="preserve">  </w:t>
      </w:r>
    </w:p>
    <w:p w:rsidR="002F37AC" w:rsidRPr="007043D9" w:rsidRDefault="007043D9" w:rsidP="0014696F">
      <w:pPr>
        <w:pStyle w:val="Default"/>
        <w:spacing w:after="21" w:line="276" w:lineRule="auto"/>
        <w:ind w:right="-567"/>
        <w:rPr>
          <w:rFonts w:ascii="Arial" w:hAnsi="Arial" w:cs="Arial"/>
        </w:rPr>
      </w:pPr>
      <w:r w:rsidRPr="007043D9">
        <w:rPr>
          <w:rFonts w:ascii="Arial" w:hAnsi="Arial" w:cs="Arial"/>
        </w:rPr>
        <w:t>2</w:t>
      </w:r>
      <w:r w:rsidR="002F37AC" w:rsidRPr="007043D9">
        <w:rPr>
          <w:rFonts w:ascii="Arial" w:hAnsi="Arial" w:cs="Arial"/>
        </w:rPr>
        <w:t>. Podstawowe</w:t>
      </w:r>
      <w:r w:rsidR="00237316" w:rsidRPr="007043D9">
        <w:rPr>
          <w:rFonts w:ascii="Arial" w:hAnsi="Arial" w:cs="Arial"/>
        </w:rPr>
        <w:t xml:space="preserve"> kierunki </w:t>
      </w:r>
      <w:r w:rsidR="002F37AC" w:rsidRPr="007043D9">
        <w:rPr>
          <w:rFonts w:ascii="Arial" w:hAnsi="Arial" w:cs="Arial"/>
        </w:rPr>
        <w:t xml:space="preserve"> polityki oświatowej państwa w roku szkolnym 2021/2022. </w:t>
      </w:r>
    </w:p>
    <w:p w:rsidR="003D64DB" w:rsidRPr="007043D9" w:rsidRDefault="00237316" w:rsidP="0014696F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sz w:val="24"/>
          <w:szCs w:val="24"/>
        </w:rPr>
      </w:pPr>
      <w:r w:rsidRPr="007043D9">
        <w:rPr>
          <w:rFonts w:ascii="Arial" w:hAnsi="Arial" w:cs="Arial"/>
          <w:sz w:val="24"/>
          <w:szCs w:val="24"/>
        </w:rPr>
        <w:t>1)</w:t>
      </w:r>
      <w:r w:rsidR="0014696F">
        <w:rPr>
          <w:rFonts w:ascii="Arial" w:hAnsi="Arial" w:cs="Arial"/>
          <w:sz w:val="24"/>
          <w:szCs w:val="24"/>
        </w:rPr>
        <w:t xml:space="preserve"> </w:t>
      </w:r>
      <w:r w:rsidR="003D64DB" w:rsidRPr="007043D9">
        <w:rPr>
          <w:rFonts w:ascii="Arial" w:hAnsi="Arial" w:cs="Arial"/>
          <w:sz w:val="24"/>
          <w:szCs w:val="24"/>
        </w:rPr>
        <w:t xml:space="preserve">Wspomaganie przez szkołę wychowawczej roli rodziny, m.in. przez właściwą organizację zajęć edukacyjnych wychowanie do życia w rodzinie oraz realizację zadań programu wychowawczo-profilaktycznego. </w:t>
      </w:r>
    </w:p>
    <w:p w:rsidR="003D64DB" w:rsidRPr="007043D9" w:rsidRDefault="00237316" w:rsidP="0014696F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sz w:val="24"/>
          <w:szCs w:val="24"/>
        </w:rPr>
      </w:pPr>
      <w:r w:rsidRPr="007043D9">
        <w:rPr>
          <w:rFonts w:ascii="Arial" w:hAnsi="Arial" w:cs="Arial"/>
          <w:sz w:val="24"/>
          <w:szCs w:val="24"/>
        </w:rPr>
        <w:t>2)</w:t>
      </w:r>
      <w:r w:rsidR="0014696F">
        <w:rPr>
          <w:rFonts w:ascii="Arial" w:hAnsi="Arial" w:cs="Arial"/>
          <w:sz w:val="24"/>
          <w:szCs w:val="24"/>
        </w:rPr>
        <w:t xml:space="preserve"> </w:t>
      </w:r>
      <w:r w:rsidR="003D64DB" w:rsidRPr="007043D9">
        <w:rPr>
          <w:rFonts w:ascii="Arial" w:hAnsi="Arial" w:cs="Arial"/>
          <w:sz w:val="24"/>
          <w:szCs w:val="24"/>
        </w:rPr>
        <w:t xml:space="preserve">Wychowanie do wrażliwości na prawdę i dobro. Kształtowanie właściwych postaw szlachetności, zaangażowania społecznego i dbałości o zdrowie. </w:t>
      </w:r>
    </w:p>
    <w:p w:rsidR="003D64DB" w:rsidRPr="007043D9" w:rsidRDefault="00237316" w:rsidP="0014696F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sz w:val="24"/>
          <w:szCs w:val="24"/>
        </w:rPr>
      </w:pPr>
      <w:r w:rsidRPr="007043D9">
        <w:rPr>
          <w:rFonts w:ascii="Arial" w:hAnsi="Arial" w:cs="Arial"/>
          <w:sz w:val="24"/>
          <w:szCs w:val="24"/>
        </w:rPr>
        <w:t>3)</w:t>
      </w:r>
      <w:r w:rsidR="0014696F">
        <w:rPr>
          <w:rFonts w:ascii="Arial" w:hAnsi="Arial" w:cs="Arial"/>
          <w:sz w:val="24"/>
          <w:szCs w:val="24"/>
        </w:rPr>
        <w:t xml:space="preserve"> </w:t>
      </w:r>
      <w:r w:rsidR="003D64DB" w:rsidRPr="007043D9">
        <w:rPr>
          <w:rFonts w:ascii="Arial" w:hAnsi="Arial" w:cs="Arial"/>
          <w:sz w:val="24"/>
          <w:szCs w:val="24"/>
        </w:rPr>
        <w:t xml:space="preserve"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 </w:t>
      </w:r>
    </w:p>
    <w:p w:rsidR="003D64DB" w:rsidRPr="007043D9" w:rsidRDefault="00237316" w:rsidP="0014696F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sz w:val="24"/>
          <w:szCs w:val="24"/>
        </w:rPr>
      </w:pPr>
      <w:r w:rsidRPr="007043D9">
        <w:rPr>
          <w:rFonts w:ascii="Arial" w:hAnsi="Arial" w:cs="Arial"/>
          <w:sz w:val="24"/>
          <w:szCs w:val="24"/>
        </w:rPr>
        <w:t>4)</w:t>
      </w:r>
      <w:r w:rsidR="0014696F">
        <w:rPr>
          <w:rFonts w:ascii="Arial" w:hAnsi="Arial" w:cs="Arial"/>
          <w:sz w:val="24"/>
          <w:szCs w:val="24"/>
        </w:rPr>
        <w:t xml:space="preserve"> </w:t>
      </w:r>
      <w:r w:rsidR="003D64DB" w:rsidRPr="007043D9">
        <w:rPr>
          <w:rFonts w:ascii="Arial" w:hAnsi="Arial" w:cs="Arial"/>
          <w:sz w:val="24"/>
          <w:szCs w:val="24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 </w:t>
      </w:r>
    </w:p>
    <w:p w:rsidR="003D64DB" w:rsidRPr="007043D9" w:rsidRDefault="00237316" w:rsidP="0014696F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color w:val="000000"/>
          <w:sz w:val="24"/>
          <w:szCs w:val="24"/>
        </w:rPr>
      </w:pPr>
      <w:r w:rsidRPr="007043D9">
        <w:rPr>
          <w:rFonts w:ascii="Arial" w:hAnsi="Arial" w:cs="Arial"/>
          <w:sz w:val="24"/>
          <w:szCs w:val="24"/>
        </w:rPr>
        <w:t>5)</w:t>
      </w:r>
      <w:r w:rsidR="0014696F">
        <w:rPr>
          <w:rFonts w:ascii="Arial" w:hAnsi="Arial" w:cs="Arial"/>
          <w:sz w:val="24"/>
          <w:szCs w:val="24"/>
        </w:rPr>
        <w:t xml:space="preserve"> </w:t>
      </w:r>
      <w:r w:rsidR="003D64DB" w:rsidRPr="007043D9">
        <w:rPr>
          <w:rFonts w:ascii="Arial" w:hAnsi="Arial" w:cs="Arial"/>
          <w:sz w:val="24"/>
          <w:szCs w:val="24"/>
        </w:rPr>
        <w:t>Wdrażanie Zintegrowanej Strategii Umiejętności – rozwój umiejętności zawodowych w edukacji formalnej i poza</w:t>
      </w:r>
      <w:r w:rsidR="007043D9">
        <w:rPr>
          <w:rFonts w:ascii="Arial" w:hAnsi="Arial" w:cs="Arial"/>
          <w:sz w:val="24"/>
          <w:szCs w:val="24"/>
        </w:rPr>
        <w:t xml:space="preserve"> </w:t>
      </w:r>
      <w:r w:rsidR="003D64DB" w:rsidRPr="007043D9">
        <w:rPr>
          <w:rFonts w:ascii="Arial" w:hAnsi="Arial" w:cs="Arial"/>
          <w:sz w:val="24"/>
          <w:szCs w:val="24"/>
        </w:rPr>
        <w:t>formalnej, w</w:t>
      </w:r>
      <w:r w:rsidRPr="007043D9">
        <w:rPr>
          <w:rFonts w:ascii="Arial" w:hAnsi="Arial" w:cs="Arial"/>
          <w:sz w:val="24"/>
          <w:szCs w:val="24"/>
        </w:rPr>
        <w:t xml:space="preserve"> tym uczeniu się dorosłych. </w:t>
      </w:r>
      <w:r w:rsidRPr="007043D9">
        <w:rPr>
          <w:rFonts w:ascii="Arial" w:hAnsi="Arial" w:cs="Arial"/>
          <w:sz w:val="24"/>
          <w:szCs w:val="24"/>
        </w:rPr>
        <w:br/>
      </w:r>
      <w:r w:rsidRPr="007043D9">
        <w:rPr>
          <w:rFonts w:ascii="Arial" w:hAnsi="Arial" w:cs="Arial"/>
          <w:sz w:val="24"/>
          <w:szCs w:val="24"/>
        </w:rPr>
        <w:lastRenderedPageBreak/>
        <w:t>6)</w:t>
      </w:r>
      <w:r w:rsidR="0014696F">
        <w:rPr>
          <w:rFonts w:ascii="Arial" w:hAnsi="Arial" w:cs="Arial"/>
          <w:sz w:val="24"/>
          <w:szCs w:val="24"/>
        </w:rPr>
        <w:t xml:space="preserve"> </w:t>
      </w:r>
      <w:r w:rsidR="003D64DB" w:rsidRPr="007043D9">
        <w:rPr>
          <w:rFonts w:ascii="Arial" w:hAnsi="Arial" w:cs="Arial"/>
          <w:sz w:val="24"/>
          <w:szCs w:val="24"/>
        </w:rPr>
        <w:t>Wzmocnienie edukacji ekologicznej w szkołach. Rozwijanie postawy odpowiedzialności za środowisko naturalne.</w:t>
      </w:r>
    </w:p>
    <w:p w:rsidR="004C1485" w:rsidRDefault="004C1485" w:rsidP="004C1485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b/>
          <w:color w:val="000000"/>
          <w:sz w:val="24"/>
          <w:szCs w:val="24"/>
        </w:rPr>
      </w:pPr>
    </w:p>
    <w:p w:rsidR="004C1485" w:rsidRDefault="004C1485" w:rsidP="004C1485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4C1485">
        <w:rPr>
          <w:rFonts w:ascii="Arial" w:hAnsi="Arial" w:cs="Arial"/>
          <w:b/>
          <w:color w:val="000000"/>
          <w:sz w:val="24"/>
          <w:szCs w:val="24"/>
        </w:rPr>
        <w:t xml:space="preserve">Zadania zaplanowane do realizacji </w:t>
      </w:r>
      <w:r>
        <w:rPr>
          <w:rFonts w:ascii="Arial" w:hAnsi="Arial" w:cs="Arial"/>
          <w:b/>
          <w:sz w:val="24"/>
          <w:szCs w:val="24"/>
        </w:rPr>
        <w:t>na rok szkolny 2021/2022</w:t>
      </w:r>
    </w:p>
    <w:p w:rsidR="002F37AC" w:rsidRPr="004C1485" w:rsidRDefault="004C1485" w:rsidP="004C1485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4C1485">
        <w:rPr>
          <w:rFonts w:ascii="Arial" w:hAnsi="Arial" w:cs="Arial"/>
          <w:b/>
          <w:sz w:val="24"/>
          <w:szCs w:val="24"/>
        </w:rPr>
        <w:t xml:space="preserve"> </w:t>
      </w:r>
    </w:p>
    <w:p w:rsidR="005151CA" w:rsidRDefault="005151CA" w:rsidP="0014696F">
      <w:pPr>
        <w:pStyle w:val="Akapitzlist"/>
        <w:ind w:left="0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1</w:t>
      </w:r>
      <w:r w:rsidR="00AB22C4" w:rsidRPr="007043D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Podnoszenie jakości edukacji poprzez działania uwzględniające zróżnicowane potrzeby rozwojowe i edukacyjne dzieci.</w:t>
      </w:r>
    </w:p>
    <w:p w:rsidR="005151CA" w:rsidRDefault="00AB22C4" w:rsidP="0014696F">
      <w:pPr>
        <w:pStyle w:val="Akapitzlist"/>
        <w:ind w:left="0" w:right="-567"/>
        <w:rPr>
          <w:rFonts w:ascii="Arial" w:hAnsi="Arial" w:cs="Arial"/>
          <w:sz w:val="24"/>
          <w:szCs w:val="24"/>
        </w:rPr>
      </w:pPr>
      <w:r w:rsidRPr="007043D9">
        <w:rPr>
          <w:rFonts w:ascii="Arial" w:hAnsi="Arial" w:cs="Arial"/>
          <w:sz w:val="24"/>
          <w:szCs w:val="24"/>
        </w:rPr>
        <w:t>1</w:t>
      </w:r>
      <w:r w:rsidR="005151CA">
        <w:rPr>
          <w:rFonts w:ascii="Arial" w:hAnsi="Arial" w:cs="Arial"/>
          <w:b/>
          <w:sz w:val="24"/>
          <w:szCs w:val="24"/>
        </w:rPr>
        <w:t xml:space="preserve">. </w:t>
      </w:r>
      <w:r w:rsidRPr="007043D9">
        <w:rPr>
          <w:rFonts w:ascii="Arial" w:hAnsi="Arial" w:cs="Arial"/>
          <w:sz w:val="24"/>
          <w:szCs w:val="24"/>
        </w:rPr>
        <w:t xml:space="preserve"> Planowanie procesów wspomagania rozwoju i edukacji przez nauczycieli </w:t>
      </w:r>
      <w:r w:rsidRPr="007043D9">
        <w:rPr>
          <w:rFonts w:ascii="Arial" w:hAnsi="Arial" w:cs="Arial"/>
          <w:sz w:val="24"/>
          <w:szCs w:val="24"/>
        </w:rPr>
        <w:br/>
        <w:t>z  wykorz</w:t>
      </w:r>
      <w:r w:rsidR="005151CA">
        <w:rPr>
          <w:rFonts w:ascii="Arial" w:hAnsi="Arial" w:cs="Arial"/>
          <w:sz w:val="24"/>
          <w:szCs w:val="24"/>
        </w:rPr>
        <w:t xml:space="preserve">ystaniem przyjętych programów, na podstawie wyników analizy problemów </w:t>
      </w:r>
      <w:r w:rsidR="0014696F">
        <w:rPr>
          <w:rFonts w:ascii="Arial" w:hAnsi="Arial" w:cs="Arial"/>
          <w:sz w:val="24"/>
          <w:szCs w:val="24"/>
        </w:rPr>
        <w:t xml:space="preserve">                          </w:t>
      </w:r>
      <w:r w:rsidR="005151CA">
        <w:rPr>
          <w:rFonts w:ascii="Arial" w:hAnsi="Arial" w:cs="Arial"/>
          <w:sz w:val="24"/>
          <w:szCs w:val="24"/>
        </w:rPr>
        <w:t>i trudności edukacyjnych dzieci oraz ich uzdolnień.</w:t>
      </w:r>
    </w:p>
    <w:p w:rsidR="005151CA" w:rsidRDefault="005151CA" w:rsidP="0014696F">
      <w:pPr>
        <w:pStyle w:val="Akapitzlist"/>
        <w:ind w:left="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B22C4" w:rsidRPr="007043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Stworzenie w każdej sali kącików zainteresowań: muzycznego, plastycznego, konstrukcyjnego lub innych według potrzeb i zainteresowań dzieci.</w:t>
      </w:r>
      <w:r w:rsidR="00AB22C4" w:rsidRPr="007043D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172D2C" w:rsidRPr="007043D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3. </w:t>
      </w:r>
      <w:r w:rsidR="00AB22C4" w:rsidRPr="007043D9">
        <w:rPr>
          <w:rFonts w:ascii="Arial" w:hAnsi="Arial" w:cs="Arial"/>
          <w:sz w:val="24"/>
          <w:szCs w:val="24"/>
        </w:rPr>
        <w:t xml:space="preserve"> Organizowanie zajęć wspomagających rozwój dzieci w ramach pomo</w:t>
      </w:r>
      <w:r>
        <w:rPr>
          <w:rFonts w:ascii="Arial" w:hAnsi="Arial" w:cs="Arial"/>
          <w:sz w:val="24"/>
          <w:szCs w:val="24"/>
        </w:rPr>
        <w:t>cy psychologiczno-pedagogicznej ze szczególnym uwzględnieniem problemów spowodowanych pandemią COVID -19.</w:t>
      </w:r>
      <w:r w:rsidR="00172D2C" w:rsidRPr="007043D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14696F">
        <w:rPr>
          <w:rFonts w:ascii="Arial" w:hAnsi="Arial" w:cs="Arial"/>
          <w:sz w:val="24"/>
          <w:szCs w:val="24"/>
        </w:rPr>
        <w:t xml:space="preserve">                              4. </w:t>
      </w:r>
      <w:r w:rsidR="00172D2C" w:rsidRPr="007043D9">
        <w:rPr>
          <w:rFonts w:ascii="Arial" w:hAnsi="Arial" w:cs="Arial"/>
          <w:sz w:val="24"/>
          <w:szCs w:val="24"/>
        </w:rPr>
        <w:t xml:space="preserve"> Diagnozowanie potrzeb rozwojowych, rozpoznawanie uzdolnień dzieci.        </w:t>
      </w:r>
      <w:r w:rsidR="0014696F">
        <w:rPr>
          <w:rFonts w:ascii="Arial" w:hAnsi="Arial" w:cs="Arial"/>
          <w:sz w:val="24"/>
          <w:szCs w:val="24"/>
        </w:rPr>
        <w:t xml:space="preserve">                              5. </w:t>
      </w:r>
      <w:r w:rsidR="00172D2C" w:rsidRPr="007043D9">
        <w:rPr>
          <w:rFonts w:ascii="Arial" w:hAnsi="Arial" w:cs="Arial"/>
          <w:sz w:val="24"/>
          <w:szCs w:val="24"/>
        </w:rPr>
        <w:t xml:space="preserve"> Wspomaganie dzieci w rozwijaniu uzdolnień oraz kształtowanie czynności intelektualnych potrzebnych dzieciom w codziennych sytuacjach i w dalszej edukacji.    </w:t>
      </w:r>
      <w:r w:rsidR="0014696F">
        <w:rPr>
          <w:rFonts w:ascii="Arial" w:hAnsi="Arial" w:cs="Arial"/>
          <w:sz w:val="24"/>
          <w:szCs w:val="24"/>
        </w:rPr>
        <w:t xml:space="preserve">                              6. </w:t>
      </w:r>
      <w:r w:rsidR="00172D2C" w:rsidRPr="007043D9">
        <w:rPr>
          <w:rFonts w:ascii="Arial" w:hAnsi="Arial" w:cs="Arial"/>
          <w:sz w:val="24"/>
          <w:szCs w:val="24"/>
        </w:rPr>
        <w:t xml:space="preserve"> Organizowanie zajęć plastycznych, muzycznych, tanecznych, teatralnych dla dzieci, stosowanie różnorodnych metod i form pracy jako inspiracji do podejmowania działań twórczych dla dzieci.</w:t>
      </w:r>
    </w:p>
    <w:p w:rsidR="005151CA" w:rsidRDefault="005151CA" w:rsidP="004C1485">
      <w:pPr>
        <w:pStyle w:val="Akapitzlist"/>
        <w:spacing w:line="240" w:lineRule="auto"/>
        <w:ind w:left="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Realizacja programu preorientacji zawodowej</w:t>
      </w:r>
    </w:p>
    <w:p w:rsidR="005151CA" w:rsidRDefault="005151CA" w:rsidP="004C1485">
      <w:pPr>
        <w:pStyle w:val="Akapitzlist"/>
        <w:spacing w:line="240" w:lineRule="auto"/>
        <w:ind w:left="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Narzędzia cyfrowe w przedszkolu, bezpieczeństwo w Internecie:</w:t>
      </w:r>
    </w:p>
    <w:p w:rsidR="005151CA" w:rsidRDefault="007975AC" w:rsidP="004C1485">
      <w:pPr>
        <w:pStyle w:val="Akapitzlist"/>
        <w:numPr>
          <w:ilvl w:val="0"/>
          <w:numId w:val="35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Poznanie zasad właściwego i bezpiecznego korzystania z technologii cyfrowej (pogadanki, rozmowy)</w:t>
      </w:r>
    </w:p>
    <w:p w:rsidR="007975AC" w:rsidRDefault="007975AC" w:rsidP="004C1485">
      <w:pPr>
        <w:pStyle w:val="Akapitzlist"/>
        <w:numPr>
          <w:ilvl w:val="0"/>
          <w:numId w:val="35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nauczycieli w zakresie prawidłowego i bezpiecznego poruszania się w sieci.</w:t>
      </w:r>
    </w:p>
    <w:p w:rsidR="007975AC" w:rsidRDefault="007975AC" w:rsidP="004C1485">
      <w:pPr>
        <w:pStyle w:val="Akapitzlist"/>
        <w:numPr>
          <w:ilvl w:val="0"/>
          <w:numId w:val="35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Wykorzystanie podczas zajęć sprzętu multimedialnego: komputera, laptopa, dywanu magicznego.</w:t>
      </w:r>
    </w:p>
    <w:p w:rsidR="004C1485" w:rsidRDefault="007975AC" w:rsidP="004C1485">
      <w:pPr>
        <w:pStyle w:val="Akapitzlist"/>
        <w:numPr>
          <w:ilvl w:val="0"/>
          <w:numId w:val="35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Wykorzystywanie do nauki i zabawy przedmiotów codziennego użytku – nauka na konkretach.</w:t>
      </w:r>
    </w:p>
    <w:p w:rsidR="007975AC" w:rsidRPr="004C1485" w:rsidRDefault="007975AC" w:rsidP="004C1485">
      <w:p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4C1485">
        <w:rPr>
          <w:rFonts w:ascii="Arial" w:hAnsi="Arial" w:cs="Arial"/>
          <w:sz w:val="24"/>
          <w:szCs w:val="24"/>
        </w:rPr>
        <w:t>9. Doskonalenie nauczycieli</w:t>
      </w:r>
    </w:p>
    <w:p w:rsidR="007975AC" w:rsidRDefault="007975AC" w:rsidP="0014696F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2: </w:t>
      </w:r>
      <w:r w:rsidR="00172D2C" w:rsidRPr="007975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„</w:t>
      </w:r>
      <w:r w:rsidR="00172D2C" w:rsidRPr="007975AC">
        <w:rPr>
          <w:rFonts w:ascii="Arial" w:hAnsi="Arial" w:cs="Arial"/>
          <w:b/>
          <w:sz w:val="24"/>
          <w:szCs w:val="24"/>
        </w:rPr>
        <w:t>Kto Ty jesteś</w:t>
      </w:r>
      <w:r w:rsidR="00172D2C" w:rsidRPr="007975AC">
        <w:rPr>
          <w:rFonts w:ascii="Arial" w:hAnsi="Arial" w:cs="Arial"/>
          <w:sz w:val="24"/>
          <w:szCs w:val="24"/>
        </w:rPr>
        <w:t>…”-</w:t>
      </w:r>
      <w:r w:rsidR="00172D2C" w:rsidRPr="007975AC">
        <w:rPr>
          <w:rFonts w:ascii="Arial" w:hAnsi="Arial" w:cs="Arial"/>
          <w:b/>
          <w:sz w:val="24"/>
          <w:szCs w:val="24"/>
        </w:rPr>
        <w:t xml:space="preserve"> </w:t>
      </w:r>
      <w:r w:rsidR="00172D2C" w:rsidRPr="007975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działania prowadzące do uzyskania spodziewanych efektów w zakresie wprowadzania dziecka w świat wartości – wychowanie obywatelskie i patriotyczne.                                                                                                     </w:t>
      </w:r>
      <w:r w:rsidR="004C1485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="00172D2C" w:rsidRPr="007975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72D2C" w:rsidRPr="007975AC">
        <w:rPr>
          <w:rFonts w:ascii="Arial" w:eastAsia="Times New Roman" w:hAnsi="Arial" w:cs="Arial"/>
          <w:sz w:val="24"/>
          <w:szCs w:val="24"/>
          <w:lang w:eastAsia="pl-PL"/>
        </w:rPr>
        <w:t xml:space="preserve">Prowadzenie zajęć i zabaw, organizowanie wycieczek  umożliwiających poznawanie własnej miejscowości, miejsc charakterystycznych w Warszawie.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</w:t>
      </w:r>
      <w:r w:rsidR="0014696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</w:t>
      </w:r>
      <w:r w:rsidR="00172D2C" w:rsidRPr="007975AC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172D2C" w:rsidRPr="007975A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172D2C" w:rsidRPr="007975AC">
        <w:rPr>
          <w:rFonts w:ascii="Arial" w:hAnsi="Arial" w:cs="Arial"/>
          <w:sz w:val="24"/>
          <w:szCs w:val="24"/>
        </w:rPr>
        <w:t xml:space="preserve">Udział dzieci w organizacji uroczystości z okazji świąt  i tradycji narodowych:             - </w:t>
      </w:r>
      <w:r w:rsidR="00172D2C" w:rsidRPr="007975AC">
        <w:rPr>
          <w:rFonts w:ascii="Arial" w:eastAsia="Times New Roman" w:hAnsi="Arial" w:cs="Arial"/>
          <w:sz w:val="24"/>
          <w:szCs w:val="24"/>
          <w:lang w:eastAsia="pl-PL"/>
        </w:rPr>
        <w:t xml:space="preserve">11 listopada Dzień Odzyskania Niepodległości,  </w:t>
      </w:r>
      <w:r w:rsidR="0014696F" w:rsidRPr="007975AC">
        <w:rPr>
          <w:rFonts w:ascii="Arial" w:eastAsia="Times New Roman" w:hAnsi="Arial" w:cs="Arial"/>
          <w:sz w:val="24"/>
          <w:szCs w:val="24"/>
          <w:lang w:eastAsia="pl-PL"/>
        </w:rPr>
        <w:t xml:space="preserve">Święta Bożego Narodzenia,                                                                      </w:t>
      </w:r>
      <w:r w:rsidR="0014696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14696F" w:rsidRPr="007975AC">
        <w:rPr>
          <w:rFonts w:ascii="Arial" w:eastAsia="Times New Roman" w:hAnsi="Arial" w:cs="Arial"/>
          <w:sz w:val="24"/>
          <w:szCs w:val="24"/>
          <w:lang w:eastAsia="pl-PL"/>
        </w:rPr>
        <w:t xml:space="preserve"> Święta Wielkanocne, Święto flagi, Dzień z legendą.</w:t>
      </w:r>
      <w:r w:rsidR="001469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4696F" w:rsidRPr="007975A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</w:t>
      </w:r>
      <w:r w:rsidR="0014696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14696F" w:rsidRPr="007975A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D2C" w:rsidRPr="007043D9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172D2C" w:rsidRPr="007043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469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Zorganizowanie wycieczek do: </w:t>
      </w:r>
      <w:r w:rsidRPr="007043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Zamku Królewskiego,  Muzeum Warszawy,</w:t>
      </w:r>
      <w:r w:rsidR="001469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Muzeum 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olejnictwa, na Stare Miasto, do teatru, Centrum Olimpijskiego, Centrum Nauki Kopernik</w:t>
      </w:r>
      <w:r w:rsidRPr="007043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469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inne.</w:t>
      </w:r>
      <w:r w:rsidRPr="007043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72D2C" w:rsidRPr="007043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</w:t>
      </w:r>
      <w:r w:rsidR="00172D2C" w:rsidRPr="007043D9">
        <w:rPr>
          <w:rFonts w:ascii="Arial" w:hAnsi="Arial" w:cs="Arial"/>
          <w:sz w:val="24"/>
          <w:szCs w:val="24"/>
        </w:rPr>
        <w:t xml:space="preserve">4. </w:t>
      </w:r>
      <w:r w:rsidR="00172D2C" w:rsidRPr="007043D9">
        <w:rPr>
          <w:rFonts w:ascii="Arial" w:eastAsia="Times New Roman" w:hAnsi="Arial" w:cs="Arial"/>
          <w:sz w:val="24"/>
          <w:szCs w:val="24"/>
          <w:lang w:eastAsia="pl-PL"/>
        </w:rPr>
        <w:t>Prowadzenie zajęć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zabaw umożliwiających poznanie </w:t>
      </w:r>
      <w:r w:rsidRPr="007043D9">
        <w:rPr>
          <w:rFonts w:ascii="Arial" w:eastAsia="Times New Roman" w:hAnsi="Arial" w:cs="Arial"/>
          <w:sz w:val="24"/>
          <w:szCs w:val="24"/>
          <w:lang w:eastAsia="pl-PL"/>
        </w:rPr>
        <w:t>histo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rii powstania państwa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polskiego, </w:t>
      </w:r>
      <w:r w:rsidRPr="007043D9">
        <w:rPr>
          <w:rFonts w:ascii="Arial" w:eastAsia="Times New Roman" w:hAnsi="Arial" w:cs="Arial"/>
          <w:sz w:val="24"/>
          <w:szCs w:val="24"/>
          <w:lang w:eastAsia="pl-PL"/>
        </w:rPr>
        <w:t>historii Święta Niepodległości Polski, legend o niektórych miastach polskich,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3D9">
        <w:rPr>
          <w:rFonts w:ascii="Arial" w:eastAsia="Times New Roman" w:hAnsi="Arial" w:cs="Arial"/>
          <w:sz w:val="24"/>
          <w:szCs w:val="24"/>
          <w:lang w:eastAsia="pl-PL"/>
        </w:rPr>
        <w:t xml:space="preserve">symboli narodowych.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D2C" w:rsidRPr="007043D9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172D2C" w:rsidRPr="007043D9">
        <w:rPr>
          <w:rFonts w:ascii="Arial" w:hAnsi="Arial" w:cs="Arial"/>
          <w:sz w:val="24"/>
          <w:szCs w:val="24"/>
        </w:rPr>
        <w:t xml:space="preserve"> </w:t>
      </w:r>
      <w:r w:rsidR="00172D2C" w:rsidRPr="007043D9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172D2C" w:rsidRPr="007043D9">
        <w:rPr>
          <w:rFonts w:ascii="Arial" w:hAnsi="Arial" w:cs="Arial"/>
          <w:color w:val="000000" w:themeColor="text1"/>
          <w:sz w:val="24"/>
          <w:szCs w:val="24"/>
        </w:rPr>
        <w:t xml:space="preserve"> Udział w konkursach o tematyce patriotycznej.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72D2C" w:rsidRPr="007043D9">
        <w:rPr>
          <w:rFonts w:ascii="Arial" w:eastAsia="Times New Roman" w:hAnsi="Arial" w:cs="Arial"/>
          <w:sz w:val="24"/>
          <w:szCs w:val="24"/>
          <w:lang w:eastAsia="pl-PL"/>
        </w:rPr>
        <w:t>. Zorganizowanie w każdej grupie kącików regionalnych i patriotycznych.                                   8.</w:t>
      </w:r>
      <w:r w:rsidR="00172D2C" w:rsidRPr="007043D9">
        <w:rPr>
          <w:rFonts w:ascii="Arial" w:hAnsi="Arial" w:cs="Arial"/>
          <w:sz w:val="24"/>
          <w:szCs w:val="24"/>
        </w:rPr>
        <w:t xml:space="preserve"> Realizacja projektu „6 obrazów dla 6 – latka”</w:t>
      </w:r>
      <w:r w:rsidR="00C82FCE" w:rsidRPr="007043D9">
        <w:rPr>
          <w:rFonts w:ascii="Arial" w:hAnsi="Arial" w:cs="Arial"/>
          <w:sz w:val="24"/>
          <w:szCs w:val="24"/>
        </w:rPr>
        <w:t xml:space="preserve">.                                                                        </w:t>
      </w:r>
    </w:p>
    <w:p w:rsidR="0014696F" w:rsidRDefault="007975AC" w:rsidP="0014696F">
      <w:pPr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975AC">
        <w:rPr>
          <w:rFonts w:ascii="Arial" w:hAnsi="Arial" w:cs="Arial"/>
          <w:b/>
          <w:sz w:val="24"/>
          <w:szCs w:val="24"/>
        </w:rPr>
        <w:t xml:space="preserve">Zadanie 3: </w:t>
      </w:r>
      <w:r w:rsidR="00C82FCE" w:rsidRPr="007975AC">
        <w:rPr>
          <w:rFonts w:ascii="Arial" w:hAnsi="Arial" w:cs="Arial"/>
          <w:b/>
          <w:sz w:val="24"/>
          <w:szCs w:val="24"/>
        </w:rPr>
        <w:t xml:space="preserve"> „Pozwól mi to zrobić samemu”- tworzenie warunków do rozwoju samodzielności, kreatywności i innowacyjności dzieci.                                                       </w:t>
      </w:r>
      <w:r w:rsidR="00C82FCE" w:rsidRPr="007975AC">
        <w:rPr>
          <w:rFonts w:ascii="Arial" w:hAnsi="Arial" w:cs="Arial"/>
          <w:sz w:val="24"/>
          <w:szCs w:val="24"/>
        </w:rPr>
        <w:t xml:space="preserve"> </w:t>
      </w:r>
      <w:r w:rsidR="004C1485">
        <w:rPr>
          <w:rFonts w:ascii="Arial" w:hAnsi="Arial" w:cs="Arial"/>
          <w:sz w:val="24"/>
          <w:szCs w:val="24"/>
        </w:rPr>
        <w:t xml:space="preserve">1. </w:t>
      </w:r>
      <w:r w:rsidR="00C82FCE" w:rsidRPr="007975AC">
        <w:rPr>
          <w:rFonts w:ascii="Arial" w:hAnsi="Arial" w:cs="Arial"/>
          <w:b/>
          <w:sz w:val="24"/>
          <w:szCs w:val="24"/>
        </w:rPr>
        <w:t>„Pozwól mi to zrobić samemu”</w:t>
      </w:r>
      <w:r w:rsidR="00C82FCE" w:rsidRPr="007975AC">
        <w:rPr>
          <w:rFonts w:ascii="Arial" w:hAnsi="Arial" w:cs="Arial"/>
          <w:sz w:val="24"/>
          <w:szCs w:val="24"/>
        </w:rPr>
        <w:t xml:space="preserve"> - Tworzenie warunków do rozwoju samodzielności dzieci z wykorzystaniem innowacji pedagogicznej „Droga ku przyszłości – plan daltoński </w:t>
      </w:r>
      <w:r w:rsidR="0014696F">
        <w:rPr>
          <w:rFonts w:ascii="Arial" w:hAnsi="Arial" w:cs="Arial"/>
          <w:sz w:val="24"/>
          <w:szCs w:val="24"/>
        </w:rPr>
        <w:t xml:space="preserve">       </w:t>
      </w:r>
      <w:r w:rsidR="00C82FCE" w:rsidRPr="007975AC">
        <w:rPr>
          <w:rFonts w:ascii="Arial" w:hAnsi="Arial" w:cs="Arial"/>
          <w:sz w:val="24"/>
          <w:szCs w:val="24"/>
        </w:rPr>
        <w:t xml:space="preserve">w przedszkolu” jako sposobu pracy wspomagającej ten proces:                                                                                                                                                  - samoobsługa – tworzenie i stosowanie piktogramów i instrukcji,                                                          - nauka samodzielnego podejmowania decyzji (tablica zadań, praca w zespołach i parach, dyżury, tablica eksperta,                                                                                              </w:t>
      </w:r>
      <w:r w:rsidR="0014696F">
        <w:rPr>
          <w:rFonts w:ascii="Arial" w:hAnsi="Arial" w:cs="Arial"/>
          <w:sz w:val="24"/>
          <w:szCs w:val="24"/>
        </w:rPr>
        <w:t xml:space="preserve">                          </w:t>
      </w:r>
      <w:r w:rsidR="00C82FCE" w:rsidRPr="007975AC">
        <w:rPr>
          <w:rFonts w:ascii="Arial" w:hAnsi="Arial" w:cs="Arial"/>
          <w:sz w:val="24"/>
          <w:szCs w:val="24"/>
        </w:rPr>
        <w:t xml:space="preserve"> - rozwiązywanie konfliktów na zasadzie negocjacji,                                                                                       - stosowanie zasad dyscypliny pozytywnej i oceniana kształtującego,                                                                 - wprowadzanie metod wyciszających grupę poprzez stosowanie lekcji ciszy M. Montessori, stosowanie znaków niewerbalnych,                                                                                                     - opracowanie jednolitego systemu motywacyjnego w każdej grupie,                                                               - opracowanie skutecznej formy codziennej pracy w grupach w oparciu o założenia planu daltońskiego,                                                                                                                             - ścisła współpraca nauczycieli i personelu obsługi podczas planowania i realizowania zadań,                                                                                                                          </w:t>
      </w:r>
      <w:r w:rsidR="0014696F">
        <w:rPr>
          <w:rFonts w:ascii="Arial" w:hAnsi="Arial" w:cs="Arial"/>
          <w:sz w:val="24"/>
          <w:szCs w:val="24"/>
        </w:rPr>
        <w:t xml:space="preserve">                           </w:t>
      </w:r>
      <w:r w:rsidR="00C82FCE" w:rsidRPr="007975AC">
        <w:rPr>
          <w:rFonts w:ascii="Arial" w:hAnsi="Arial" w:cs="Arial"/>
          <w:sz w:val="24"/>
          <w:szCs w:val="24"/>
        </w:rPr>
        <w:t xml:space="preserve">- </w:t>
      </w:r>
      <w:r w:rsidR="00C82FCE" w:rsidRPr="007975AC">
        <w:rPr>
          <w:rFonts w:ascii="Arial" w:hAnsi="Arial" w:cs="Arial"/>
          <w:color w:val="000000" w:themeColor="text1"/>
          <w:sz w:val="24"/>
          <w:szCs w:val="24"/>
        </w:rPr>
        <w:t xml:space="preserve">udostępnienie na stronie internetowej przedszkola oraz dyskach grupowych informacji </w:t>
      </w:r>
      <w:r w:rsidR="0014696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C82FCE" w:rsidRPr="007975AC">
        <w:rPr>
          <w:rFonts w:ascii="Arial" w:hAnsi="Arial" w:cs="Arial"/>
          <w:color w:val="000000" w:themeColor="text1"/>
          <w:sz w:val="24"/>
          <w:szCs w:val="24"/>
        </w:rPr>
        <w:t xml:space="preserve">i foto relacji na temat realizacji przez nauczycielki założeń planu daltońskiego,                                                                                                                                       </w:t>
      </w:r>
      <w:r w:rsidR="00C82FCE" w:rsidRPr="007975AC">
        <w:rPr>
          <w:rFonts w:ascii="Arial" w:hAnsi="Arial" w:cs="Arial"/>
          <w:sz w:val="24"/>
          <w:szCs w:val="24"/>
        </w:rPr>
        <w:t xml:space="preserve">- systematyczne przygotowywanie pomocy dydaktycznych niezbędnych do pracy metodą planu daltońskiego,                                                                                                      </w:t>
      </w:r>
      <w:r w:rsidR="0014696F">
        <w:rPr>
          <w:rFonts w:ascii="Arial" w:hAnsi="Arial" w:cs="Arial"/>
          <w:sz w:val="24"/>
          <w:szCs w:val="24"/>
        </w:rPr>
        <w:t xml:space="preserve">                         </w:t>
      </w:r>
      <w:r w:rsidR="00C82FCE" w:rsidRPr="007975AC">
        <w:rPr>
          <w:rFonts w:ascii="Arial" w:hAnsi="Arial" w:cs="Arial"/>
          <w:sz w:val="24"/>
          <w:szCs w:val="24"/>
        </w:rPr>
        <w:t xml:space="preserve"> - celebrowanie urodzin </w:t>
      </w:r>
      <w:r w:rsidR="00C82FCE" w:rsidRPr="007975A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82FCE" w:rsidRPr="007975AC">
        <w:rPr>
          <w:rFonts w:ascii="Arial" w:hAnsi="Arial" w:cs="Arial"/>
          <w:sz w:val="24"/>
          <w:szCs w:val="24"/>
        </w:rPr>
        <w:t xml:space="preserve">- zorganizowanie aktywnych dysków grupowych                                                                                  - </w:t>
      </w:r>
      <w:r w:rsidR="00C82FCE" w:rsidRPr="007975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angażowanie rodziców w zagospodarowanie przestrzeni sal (zdjęcia, instrukcje, tablice, itp.)</w:t>
      </w:r>
    </w:p>
    <w:p w:rsidR="007C0378" w:rsidRDefault="00C82FCE" w:rsidP="0014696F">
      <w:pPr>
        <w:ind w:right="-567"/>
        <w:rPr>
          <w:rFonts w:ascii="Arial" w:hAnsi="Arial" w:cs="Arial"/>
          <w:sz w:val="24"/>
          <w:szCs w:val="24"/>
        </w:rPr>
      </w:pPr>
      <w:r w:rsidRPr="007975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7C03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</w:t>
      </w:r>
      <w:r w:rsidR="007C0378" w:rsidRPr="007C03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Zadanie 4:</w:t>
      </w:r>
      <w:r w:rsidR="007C03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975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975AC">
        <w:rPr>
          <w:rFonts w:ascii="Arial" w:hAnsi="Arial" w:cs="Arial"/>
          <w:b/>
          <w:sz w:val="24"/>
          <w:szCs w:val="24"/>
        </w:rPr>
        <w:t xml:space="preserve">„Nie jesteś sam”- </w:t>
      </w:r>
      <w:r w:rsidRPr="007975AC">
        <w:rPr>
          <w:rFonts w:ascii="Arial" w:hAnsi="Arial" w:cs="Arial"/>
          <w:sz w:val="24"/>
          <w:szCs w:val="24"/>
        </w:rPr>
        <w:t xml:space="preserve"> </w:t>
      </w:r>
      <w:r w:rsidRPr="0002692C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rozwijanie kompetencji społecznych dzieci</w:t>
      </w:r>
      <w:r w:rsidR="0002692C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. Kształtowanie właściwych postaw i zaangażowania społecznego.</w:t>
      </w:r>
      <w:r w:rsidRPr="0002692C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</w:t>
      </w:r>
      <w:r w:rsidRPr="0002692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                              </w:t>
      </w:r>
      <w:r w:rsidR="007C0378" w:rsidRPr="0002692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                             </w:t>
      </w:r>
      <w:r w:rsidR="0002692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         </w:t>
      </w:r>
      <w:r w:rsidR="004C1485">
        <w:rPr>
          <w:rFonts w:ascii="Arial" w:hAnsi="Arial" w:cs="Arial"/>
          <w:color w:val="212529"/>
          <w:sz w:val="24"/>
          <w:szCs w:val="24"/>
          <w:shd w:val="clear" w:color="auto" w:fill="FFFFFF"/>
        </w:rPr>
        <w:t>1.</w:t>
      </w:r>
      <w:r w:rsidRPr="007975A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7C0378">
        <w:rPr>
          <w:rFonts w:ascii="Arial" w:hAnsi="Arial" w:cs="Arial"/>
          <w:sz w:val="24"/>
          <w:szCs w:val="24"/>
        </w:rPr>
        <w:t>Z</w:t>
      </w:r>
      <w:r w:rsidRPr="007975AC">
        <w:rPr>
          <w:rFonts w:ascii="Arial" w:hAnsi="Arial" w:cs="Arial"/>
          <w:sz w:val="24"/>
          <w:szCs w:val="24"/>
        </w:rPr>
        <w:t>rozumienie i nazywanie emocji własnych i innych, nauka panowania nad emocjami gwałtownymi, nauka cierpliwości.  Wykorzystanie metody Persona Dolls.</w:t>
      </w:r>
    </w:p>
    <w:p w:rsidR="007C0378" w:rsidRDefault="004C1485" w:rsidP="0014696F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C0378">
        <w:rPr>
          <w:rFonts w:ascii="Arial" w:hAnsi="Arial" w:cs="Arial"/>
          <w:sz w:val="24"/>
          <w:szCs w:val="24"/>
        </w:rPr>
        <w:t xml:space="preserve"> „Proszę, dziękuję, przepraszam” – kształtowanie oraz utrwalanie u dzieci norm </w:t>
      </w:r>
      <w:r w:rsidR="0014696F">
        <w:rPr>
          <w:rFonts w:ascii="Arial" w:hAnsi="Arial" w:cs="Arial"/>
          <w:sz w:val="24"/>
          <w:szCs w:val="24"/>
        </w:rPr>
        <w:t xml:space="preserve">                                </w:t>
      </w:r>
      <w:r w:rsidR="007C0378">
        <w:rPr>
          <w:rFonts w:ascii="Arial" w:hAnsi="Arial" w:cs="Arial"/>
          <w:sz w:val="24"/>
          <w:szCs w:val="24"/>
        </w:rPr>
        <w:t>i zwrotów grzecznościowych społecznie akceptowanych.</w:t>
      </w:r>
    </w:p>
    <w:p w:rsidR="007C0378" w:rsidRDefault="004C1485" w:rsidP="0014696F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C0378">
        <w:rPr>
          <w:rFonts w:ascii="Arial" w:hAnsi="Arial" w:cs="Arial"/>
          <w:sz w:val="24"/>
          <w:szCs w:val="24"/>
        </w:rPr>
        <w:t>„Pomagamy” – zapoznanie dzieci z ideą bezinteresownej pomocy potrzebującym ludziom i zwierzętom (zbiórka nakrętek dla Stasia, karmy dla zwierząt, wspieranie Hospicjum Domowego – sadzenie cebulek żonkili).</w:t>
      </w:r>
    </w:p>
    <w:p w:rsidR="00807EB8" w:rsidRDefault="00807EB8" w:rsidP="0014696F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C14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Udział w corocznych akcjach: </w:t>
      </w:r>
      <w:r w:rsidRPr="007975AC">
        <w:rPr>
          <w:rFonts w:ascii="Arial" w:hAnsi="Arial" w:cs="Arial"/>
          <w:sz w:val="24"/>
          <w:szCs w:val="24"/>
        </w:rPr>
        <w:t xml:space="preserve">Góra grosza, Zbiórka zużytych baterii REBA, , Zaczytani- zbiórka książek.                                                                              </w:t>
      </w:r>
    </w:p>
    <w:p w:rsidR="0002692C" w:rsidRDefault="00807EB8" w:rsidP="0014696F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C1485">
        <w:rPr>
          <w:rFonts w:ascii="Arial" w:hAnsi="Arial" w:cs="Arial"/>
          <w:sz w:val="24"/>
          <w:szCs w:val="24"/>
        </w:rPr>
        <w:t>.</w:t>
      </w:r>
      <w:r w:rsidR="0002692C">
        <w:rPr>
          <w:rFonts w:ascii="Arial" w:hAnsi="Arial" w:cs="Arial"/>
          <w:sz w:val="24"/>
          <w:szCs w:val="24"/>
        </w:rPr>
        <w:t xml:space="preserve"> Przedszkolne kodeksy</w:t>
      </w:r>
    </w:p>
    <w:p w:rsidR="0002692C" w:rsidRDefault="0002692C" w:rsidP="0014696F">
      <w:pPr>
        <w:ind w:right="-567"/>
        <w:rPr>
          <w:rFonts w:ascii="Arial" w:hAnsi="Arial" w:cs="Arial"/>
          <w:sz w:val="24"/>
          <w:szCs w:val="24"/>
        </w:rPr>
      </w:pPr>
      <w:r w:rsidRPr="0002692C">
        <w:rPr>
          <w:rFonts w:ascii="Arial" w:hAnsi="Arial" w:cs="Arial"/>
          <w:b/>
          <w:sz w:val="24"/>
          <w:szCs w:val="24"/>
        </w:rPr>
        <w:t xml:space="preserve">Zadanie </w:t>
      </w:r>
      <w:r w:rsidR="00C82FCE" w:rsidRPr="0002692C">
        <w:rPr>
          <w:rFonts w:ascii="Arial" w:hAnsi="Arial" w:cs="Arial"/>
          <w:b/>
          <w:sz w:val="24"/>
          <w:szCs w:val="24"/>
        </w:rPr>
        <w:t>5.</w:t>
      </w:r>
      <w:r w:rsidR="00C82FCE" w:rsidRPr="007975AC">
        <w:rPr>
          <w:rFonts w:ascii="Arial" w:hAnsi="Arial" w:cs="Arial"/>
          <w:sz w:val="24"/>
          <w:szCs w:val="24"/>
        </w:rPr>
        <w:t xml:space="preserve"> </w:t>
      </w:r>
      <w:r w:rsidR="00C82FCE" w:rsidRPr="007975AC">
        <w:rPr>
          <w:rFonts w:ascii="Arial" w:hAnsi="Arial" w:cs="Arial"/>
          <w:b/>
          <w:sz w:val="24"/>
          <w:szCs w:val="24"/>
        </w:rPr>
        <w:t>Promocja zdrowia, bezpieczeństwa i aktywności ruchowej.</w:t>
      </w:r>
      <w:r w:rsidR="00C82FCE" w:rsidRPr="007975AC">
        <w:rPr>
          <w:rFonts w:ascii="Arial" w:hAnsi="Arial" w:cs="Arial"/>
          <w:sz w:val="24"/>
          <w:szCs w:val="24"/>
        </w:rPr>
        <w:t xml:space="preserve">                                                       1</w:t>
      </w:r>
      <w:r w:rsidR="004C1485">
        <w:rPr>
          <w:rFonts w:ascii="Arial" w:hAnsi="Arial" w:cs="Arial"/>
          <w:sz w:val="24"/>
          <w:szCs w:val="24"/>
        </w:rPr>
        <w:t>.</w:t>
      </w:r>
      <w:r w:rsidR="00C82FCE" w:rsidRPr="007975AC">
        <w:rPr>
          <w:rFonts w:ascii="Arial" w:hAnsi="Arial" w:cs="Arial"/>
          <w:sz w:val="24"/>
          <w:szCs w:val="24"/>
        </w:rPr>
        <w:t xml:space="preserve"> „Bezpieczny przedszkolak” - poszerzenie wiedzy na temat zagrożeń dla zdrowia ludzkiego, bezpiecznego zachowania w  przedszkolu i poza nim. Zapobieganie niepożądanym zjawiskom i wypadkom.</w:t>
      </w:r>
      <w:r w:rsidR="009A16F8" w:rsidRPr="007975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- Przypomnienie procedur mających na celu zapobieganie i przeciwdziałanie COVID-19 </w:t>
      </w:r>
      <w:r w:rsidR="0014696F">
        <w:rPr>
          <w:rFonts w:ascii="Arial" w:hAnsi="Arial" w:cs="Arial"/>
          <w:sz w:val="24"/>
          <w:szCs w:val="24"/>
        </w:rPr>
        <w:t xml:space="preserve">                          </w:t>
      </w:r>
      <w:r w:rsidR="009A16F8" w:rsidRPr="007975AC">
        <w:rPr>
          <w:rFonts w:ascii="Arial" w:hAnsi="Arial" w:cs="Arial"/>
          <w:sz w:val="24"/>
          <w:szCs w:val="24"/>
        </w:rPr>
        <w:t>w trakcie prowadzonych w przedszkolu zajęć oraz innych związanych                                        z bezpieczeństwem i zobowiązanie wszystkich pracowników do ich przestrzegania.                      - Wprowadzenie zasad bezpiecznego poruszania się w przedszkolu, bezpiecznego korzystania z zabawek i sprzętu ogrodowego, wdrażanie do bezpiecznych kontaktów z rówieśnikami.</w:t>
      </w:r>
      <w:r w:rsidR="009A16F8" w:rsidRPr="007975AC">
        <w:rPr>
          <w:rFonts w:ascii="Arial" w:hAnsi="Arial" w:cs="Arial"/>
          <w:i/>
          <w:sz w:val="24"/>
          <w:szCs w:val="24"/>
        </w:rPr>
        <w:t xml:space="preserve">*(zgodnie z zasadami reżimu sanitarnego).                                                             - </w:t>
      </w:r>
      <w:r w:rsidR="009A16F8" w:rsidRPr="007975AC">
        <w:rPr>
          <w:rFonts w:ascii="Arial" w:hAnsi="Arial" w:cs="Arial"/>
          <w:sz w:val="24"/>
          <w:szCs w:val="24"/>
        </w:rPr>
        <w:t xml:space="preserve">Bezpieczna droga do przedszkola- zorganizowanie i przeprowadzenie cyklu zajęć mających na celu naukę zasad bezpiecznego poruszania się, po drogach, bezpiecznego zachowania się podczas spacerów i wycieczek.                                                             </w:t>
      </w:r>
      <w:r w:rsidR="0014696F">
        <w:rPr>
          <w:rFonts w:ascii="Arial" w:hAnsi="Arial" w:cs="Arial"/>
          <w:sz w:val="24"/>
          <w:szCs w:val="24"/>
        </w:rPr>
        <w:t xml:space="preserve">                        </w:t>
      </w:r>
      <w:r w:rsidR="009A16F8" w:rsidRPr="007975AC">
        <w:rPr>
          <w:rFonts w:ascii="Arial" w:hAnsi="Arial" w:cs="Arial"/>
          <w:sz w:val="24"/>
          <w:szCs w:val="24"/>
        </w:rPr>
        <w:t xml:space="preserve"> - Prowadzenie zajęć dydaktycznych dotyczących unikania zagrożeń wynikających                z   panującej pandemii COViD 19, zabaw w miejscach niebezpiecznych w różnych porach roku,</w:t>
      </w:r>
      <w:r w:rsidR="0014696F">
        <w:rPr>
          <w:rFonts w:ascii="Arial" w:hAnsi="Arial" w:cs="Arial"/>
          <w:sz w:val="24"/>
          <w:szCs w:val="24"/>
        </w:rPr>
        <w:t xml:space="preserve"> </w:t>
      </w:r>
      <w:r w:rsidR="009A16F8" w:rsidRPr="007975AC">
        <w:rPr>
          <w:rFonts w:ascii="Arial" w:hAnsi="Arial" w:cs="Arial"/>
          <w:sz w:val="24"/>
          <w:szCs w:val="24"/>
        </w:rPr>
        <w:t xml:space="preserve">spożywania nieznanych owoców, pokarmów, lekarstw, korzystania                      </w:t>
      </w:r>
      <w:r w:rsidR="0014696F">
        <w:rPr>
          <w:rFonts w:ascii="Arial" w:hAnsi="Arial" w:cs="Arial"/>
          <w:sz w:val="24"/>
          <w:szCs w:val="24"/>
        </w:rPr>
        <w:t xml:space="preserve">                        </w:t>
      </w:r>
      <w:r w:rsidR="009A16F8" w:rsidRPr="007975AC">
        <w:rPr>
          <w:rFonts w:ascii="Arial" w:hAnsi="Arial" w:cs="Arial"/>
          <w:sz w:val="24"/>
          <w:szCs w:val="24"/>
        </w:rPr>
        <w:t xml:space="preserve">z urządzeń technicznych, kontaktów z nieznajomymi, kontaktów ze zwierzętami.                            - Uświadomienie rodzicom konieczności ujednolicenia działań z zakresu bezpieczeństwa, zapoznanie z procedurami bezpieczeństwa, szczególnie związanymi  z przestrzeganiem zasad reżimu sanitarnego(zebranie z rodzicami).                 </w:t>
      </w:r>
      <w:r w:rsidR="0014696F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9A16F8" w:rsidRPr="007975AC">
        <w:rPr>
          <w:rFonts w:ascii="Arial" w:hAnsi="Arial" w:cs="Arial"/>
          <w:sz w:val="24"/>
          <w:szCs w:val="24"/>
        </w:rPr>
        <w:t xml:space="preserve">- Uświadomienie rodzicom konieczności ujednolicenia działań z zakresu bezpieczeństwa, zapoznanie z procedurami bezpieczeństwa, szczególnie związanymi  z przestrzeganiem zasad reżimu sanitarnego(zebranie z rodzicami).                            </w:t>
      </w:r>
      <w:r w:rsidR="0014696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9A16F8" w:rsidRPr="007975AC">
        <w:rPr>
          <w:rFonts w:ascii="Arial" w:hAnsi="Arial" w:cs="Arial"/>
          <w:sz w:val="24"/>
          <w:szCs w:val="24"/>
        </w:rPr>
        <w:t xml:space="preserve">- Przeprowadzenie próbnej ewakuacji we współpracy ze strażą pożarną.                                           - Nauka podstawowych zasad udzielania pierwszej pomocy przed medycznej pod okiem ratownika medycznego.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</w:t>
      </w:r>
      <w:r w:rsidR="009A16F8" w:rsidRPr="007975AC">
        <w:rPr>
          <w:rFonts w:ascii="Arial" w:hAnsi="Arial" w:cs="Arial"/>
          <w:sz w:val="24"/>
          <w:szCs w:val="24"/>
        </w:rPr>
        <w:t>- Współpraca z instytucjami gwarantującymi bezpieczeństwo: Policja, Straż Pożarna. Organizowanie spotkań, pogadanek, wycieczek</w:t>
      </w:r>
    </w:p>
    <w:p w:rsidR="0002692C" w:rsidRDefault="0002692C" w:rsidP="0014696F">
      <w:pPr>
        <w:ind w:right="-567"/>
        <w:rPr>
          <w:rFonts w:ascii="Arial" w:hAnsi="Arial" w:cs="Arial"/>
          <w:sz w:val="24"/>
          <w:szCs w:val="24"/>
        </w:rPr>
      </w:pPr>
      <w:r w:rsidRPr="0002692C">
        <w:rPr>
          <w:rFonts w:ascii="Arial" w:hAnsi="Arial" w:cs="Arial"/>
          <w:b/>
          <w:sz w:val="24"/>
          <w:szCs w:val="24"/>
        </w:rPr>
        <w:t xml:space="preserve">Zadanie </w:t>
      </w:r>
      <w:r w:rsidRPr="000269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6. </w:t>
      </w:r>
      <w:r w:rsidR="009A16F8" w:rsidRPr="0002692C">
        <w:rPr>
          <w:rFonts w:ascii="Arial" w:hAnsi="Arial" w:cs="Arial"/>
          <w:b/>
          <w:sz w:val="24"/>
          <w:szCs w:val="24"/>
        </w:rPr>
        <w:t xml:space="preserve"> Promowanie ekologicznego trybu życia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1</w:t>
      </w:r>
      <w:r w:rsidR="004C1485">
        <w:rPr>
          <w:rFonts w:ascii="Arial" w:hAnsi="Arial" w:cs="Arial"/>
          <w:sz w:val="24"/>
          <w:szCs w:val="24"/>
        </w:rPr>
        <w:t>.</w:t>
      </w:r>
      <w:r w:rsidR="009A16F8" w:rsidRPr="007975AC">
        <w:rPr>
          <w:rFonts w:ascii="Arial" w:hAnsi="Arial" w:cs="Arial"/>
          <w:b/>
          <w:sz w:val="24"/>
          <w:szCs w:val="24"/>
        </w:rPr>
        <w:t xml:space="preserve"> </w:t>
      </w:r>
      <w:r w:rsidR="009A16F8" w:rsidRPr="007975AC">
        <w:rPr>
          <w:rFonts w:ascii="Arial" w:hAnsi="Arial" w:cs="Arial"/>
          <w:sz w:val="24"/>
          <w:szCs w:val="24"/>
        </w:rPr>
        <w:t xml:space="preserve">Warszawa stolicą czystości.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2</w:t>
      </w:r>
      <w:r w:rsidR="004C1485">
        <w:rPr>
          <w:rFonts w:ascii="Arial" w:hAnsi="Arial" w:cs="Arial"/>
          <w:sz w:val="24"/>
          <w:szCs w:val="24"/>
        </w:rPr>
        <w:t xml:space="preserve">. </w:t>
      </w:r>
      <w:r w:rsidR="009A16F8" w:rsidRPr="007975AC">
        <w:rPr>
          <w:rFonts w:ascii="Arial" w:hAnsi="Arial" w:cs="Arial"/>
          <w:sz w:val="24"/>
          <w:szCs w:val="24"/>
        </w:rPr>
        <w:t xml:space="preserve">Tworzenie warunków do obserwowania i badania świata roślin i zwierząt, a także nabywania praktycznych umiejętności w zakresie poznawania jej różnorodności i ochrony.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3</w:t>
      </w:r>
      <w:r w:rsidR="004C14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A16F8" w:rsidRPr="007975AC">
        <w:rPr>
          <w:rFonts w:ascii="Arial" w:hAnsi="Arial" w:cs="Arial"/>
          <w:sz w:val="24"/>
          <w:szCs w:val="24"/>
        </w:rPr>
        <w:t>Systematyczne obserwacje przyrodnicze w ogrodzie przedszkolnym oraz w okolicy przedszkola: zmiany w pogodzie, zmiany w przyrodzie dotyczące pory, różnorodność</w:t>
      </w:r>
      <w:r w:rsidR="0014696F">
        <w:rPr>
          <w:rFonts w:ascii="Arial" w:hAnsi="Arial" w:cs="Arial"/>
          <w:sz w:val="24"/>
          <w:szCs w:val="24"/>
        </w:rPr>
        <w:t xml:space="preserve">                      </w:t>
      </w:r>
      <w:r w:rsidR="009A16F8" w:rsidRPr="007975AC">
        <w:rPr>
          <w:rFonts w:ascii="Arial" w:hAnsi="Arial" w:cs="Arial"/>
          <w:sz w:val="24"/>
          <w:szCs w:val="24"/>
        </w:rPr>
        <w:t xml:space="preserve"> w przyrodzie (barwy, kształty), zwyczaje zwierząt.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4</w:t>
      </w:r>
      <w:r w:rsidR="004C14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A16F8" w:rsidRPr="007975AC">
        <w:rPr>
          <w:rFonts w:ascii="Arial" w:hAnsi="Arial" w:cs="Arial"/>
          <w:sz w:val="24"/>
          <w:szCs w:val="24"/>
        </w:rPr>
        <w:t>Założenie hodowli roślin w kącikach przyrody zgodnie z</w:t>
      </w:r>
      <w:r>
        <w:rPr>
          <w:rFonts w:ascii="Arial" w:hAnsi="Arial" w:cs="Arial"/>
          <w:sz w:val="24"/>
          <w:szCs w:val="24"/>
        </w:rPr>
        <w:t xml:space="preserve"> realizacją planów miesięcznych,  p</w:t>
      </w:r>
      <w:r w:rsidRPr="007975AC">
        <w:rPr>
          <w:rFonts w:ascii="Arial" w:hAnsi="Arial" w:cs="Arial"/>
          <w:sz w:val="24"/>
          <w:szCs w:val="24"/>
        </w:rPr>
        <w:t xml:space="preserve">ielęgnacja roślin w przedszkolnym ogródku kwiatowym.                                                           </w:t>
      </w:r>
      <w:r w:rsidR="009A16F8" w:rsidRPr="007975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5</w:t>
      </w:r>
      <w:r w:rsidR="004C14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A16F8" w:rsidRPr="007975AC">
        <w:rPr>
          <w:rFonts w:ascii="Arial" w:hAnsi="Arial" w:cs="Arial"/>
          <w:sz w:val="24"/>
          <w:szCs w:val="24"/>
        </w:rPr>
        <w:t>Przystąpienie do akcji „Pola nadziei”.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6</w:t>
      </w:r>
      <w:r w:rsidR="004C14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31F26" w:rsidRPr="007975AC">
        <w:rPr>
          <w:rFonts w:ascii="Arial" w:hAnsi="Arial" w:cs="Arial"/>
          <w:sz w:val="24"/>
          <w:szCs w:val="24"/>
        </w:rPr>
        <w:t xml:space="preserve">Realizacja XII edycji programu „Mamo, tato, wolę wodę”. Obchody Światowego Dnia </w:t>
      </w:r>
      <w:r w:rsidR="00E31F26" w:rsidRPr="007975AC">
        <w:rPr>
          <w:rFonts w:ascii="Arial" w:hAnsi="Arial" w:cs="Arial"/>
          <w:sz w:val="24"/>
          <w:szCs w:val="24"/>
        </w:rPr>
        <w:lastRenderedPageBreak/>
        <w:t xml:space="preserve">Wody.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4696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7</w:t>
      </w:r>
      <w:r w:rsidR="004C14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31F26" w:rsidRPr="007975AC">
        <w:rPr>
          <w:rFonts w:ascii="Arial" w:hAnsi="Arial" w:cs="Arial"/>
          <w:sz w:val="24"/>
          <w:szCs w:val="24"/>
        </w:rPr>
        <w:t xml:space="preserve">Profilaktyka w kierunku higieny  jamy ustnej skierowana do małych dzieci i ich rodziców.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8</w:t>
      </w:r>
      <w:r w:rsidR="004C14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31F26" w:rsidRPr="007975AC">
        <w:rPr>
          <w:rFonts w:ascii="Arial" w:hAnsi="Arial" w:cs="Arial"/>
          <w:sz w:val="24"/>
          <w:szCs w:val="24"/>
        </w:rPr>
        <w:t xml:space="preserve">„Więcej wiem, mniej choruję” - Program SANEPID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4696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9</w:t>
      </w:r>
      <w:r w:rsidR="004C14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udział w akcji </w:t>
      </w:r>
      <w:r w:rsidR="00E31F26" w:rsidRPr="007975AC">
        <w:rPr>
          <w:rFonts w:ascii="Arial" w:hAnsi="Arial" w:cs="Arial"/>
          <w:sz w:val="24"/>
          <w:szCs w:val="24"/>
        </w:rPr>
        <w:t xml:space="preserve"> „Godzina dla Ziemi” . </w:t>
      </w:r>
    </w:p>
    <w:p w:rsidR="00807EB8" w:rsidRDefault="00E31F26" w:rsidP="0014696F">
      <w:pPr>
        <w:ind w:right="-567"/>
        <w:rPr>
          <w:rFonts w:ascii="Arial" w:hAnsi="Arial" w:cs="Arial"/>
          <w:sz w:val="24"/>
          <w:szCs w:val="24"/>
        </w:rPr>
      </w:pPr>
      <w:r w:rsidRPr="007975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02692C">
        <w:rPr>
          <w:rFonts w:ascii="Arial" w:hAnsi="Arial" w:cs="Arial"/>
          <w:sz w:val="24"/>
          <w:szCs w:val="24"/>
        </w:rPr>
        <w:t xml:space="preserve">                                       </w:t>
      </w:r>
      <w:r w:rsidR="0002692C">
        <w:rPr>
          <w:rFonts w:ascii="Arial" w:hAnsi="Arial" w:cs="Arial"/>
          <w:b/>
          <w:sz w:val="24"/>
          <w:szCs w:val="24"/>
        </w:rPr>
        <w:t>Zadanie 7:</w:t>
      </w:r>
      <w:r w:rsidRPr="007975AC">
        <w:rPr>
          <w:rFonts w:ascii="Arial" w:hAnsi="Arial" w:cs="Arial"/>
          <w:b/>
          <w:sz w:val="24"/>
          <w:szCs w:val="24"/>
        </w:rPr>
        <w:t xml:space="preserve"> Rozbudzenie aktywności ruchowej dzieci                                                                            </w:t>
      </w:r>
      <w:r w:rsidR="0002692C">
        <w:rPr>
          <w:rFonts w:ascii="Arial" w:hAnsi="Arial" w:cs="Arial"/>
          <w:sz w:val="24"/>
          <w:szCs w:val="24"/>
        </w:rPr>
        <w:t>1</w:t>
      </w:r>
      <w:r w:rsidR="004C1485">
        <w:rPr>
          <w:rFonts w:ascii="Arial" w:hAnsi="Arial" w:cs="Arial"/>
          <w:sz w:val="24"/>
          <w:szCs w:val="24"/>
        </w:rPr>
        <w:t>.</w:t>
      </w:r>
      <w:r w:rsidR="0002692C">
        <w:rPr>
          <w:rFonts w:ascii="Arial" w:hAnsi="Arial" w:cs="Arial"/>
          <w:sz w:val="24"/>
          <w:szCs w:val="24"/>
        </w:rPr>
        <w:t xml:space="preserve"> </w:t>
      </w:r>
      <w:r w:rsidRPr="007975AC">
        <w:rPr>
          <w:rFonts w:ascii="Arial" w:hAnsi="Arial" w:cs="Arial"/>
          <w:sz w:val="24"/>
          <w:szCs w:val="24"/>
        </w:rPr>
        <w:t xml:space="preserve">Codzienna realizacja zabaw i ćwiczeń porannych.                                           </w:t>
      </w:r>
      <w:r w:rsidR="0002692C">
        <w:rPr>
          <w:rFonts w:ascii="Arial" w:hAnsi="Arial" w:cs="Arial"/>
          <w:sz w:val="24"/>
          <w:szCs w:val="24"/>
        </w:rPr>
        <w:t xml:space="preserve">                              2</w:t>
      </w:r>
      <w:r w:rsidR="004C1485">
        <w:rPr>
          <w:rFonts w:ascii="Arial" w:hAnsi="Arial" w:cs="Arial"/>
          <w:sz w:val="24"/>
          <w:szCs w:val="24"/>
        </w:rPr>
        <w:t>.</w:t>
      </w:r>
      <w:r w:rsidR="0002692C">
        <w:rPr>
          <w:rFonts w:ascii="Arial" w:hAnsi="Arial" w:cs="Arial"/>
          <w:sz w:val="24"/>
          <w:szCs w:val="24"/>
        </w:rPr>
        <w:t xml:space="preserve"> </w:t>
      </w:r>
      <w:r w:rsidRPr="007975AC">
        <w:rPr>
          <w:rFonts w:ascii="Arial" w:hAnsi="Arial" w:cs="Arial"/>
          <w:sz w:val="24"/>
          <w:szCs w:val="24"/>
        </w:rPr>
        <w:t>Codzienna realizacja zabaw ruchowych – minimum dwie zabawy d</w:t>
      </w:r>
      <w:r w:rsidR="0002692C">
        <w:rPr>
          <w:rFonts w:ascii="Arial" w:hAnsi="Arial" w:cs="Arial"/>
          <w:sz w:val="24"/>
          <w:szCs w:val="24"/>
        </w:rPr>
        <w:t>ziennie.                      3</w:t>
      </w:r>
      <w:r w:rsidR="004C1485">
        <w:rPr>
          <w:rFonts w:ascii="Arial" w:hAnsi="Arial" w:cs="Arial"/>
          <w:sz w:val="24"/>
          <w:szCs w:val="24"/>
        </w:rPr>
        <w:t>.</w:t>
      </w:r>
      <w:r w:rsidR="0002692C">
        <w:rPr>
          <w:rFonts w:ascii="Arial" w:hAnsi="Arial" w:cs="Arial"/>
          <w:sz w:val="24"/>
          <w:szCs w:val="24"/>
        </w:rPr>
        <w:t xml:space="preserve"> </w:t>
      </w:r>
      <w:r w:rsidRPr="007975AC">
        <w:rPr>
          <w:rFonts w:ascii="Arial" w:hAnsi="Arial" w:cs="Arial"/>
          <w:sz w:val="24"/>
          <w:szCs w:val="24"/>
        </w:rPr>
        <w:t xml:space="preserve">Nauka bezpiecznego korzystania z urządzeń i sprzętu  terenowego.                        </w:t>
      </w:r>
      <w:r w:rsidR="0002692C">
        <w:rPr>
          <w:rFonts w:ascii="Arial" w:hAnsi="Arial" w:cs="Arial"/>
          <w:sz w:val="24"/>
          <w:szCs w:val="24"/>
        </w:rPr>
        <w:t xml:space="preserve">                              4</w:t>
      </w:r>
      <w:r w:rsidR="004C1485">
        <w:rPr>
          <w:rFonts w:ascii="Arial" w:hAnsi="Arial" w:cs="Arial"/>
          <w:sz w:val="24"/>
          <w:szCs w:val="24"/>
        </w:rPr>
        <w:t>.</w:t>
      </w:r>
      <w:r w:rsidR="0002692C">
        <w:rPr>
          <w:rFonts w:ascii="Arial" w:hAnsi="Arial" w:cs="Arial"/>
          <w:sz w:val="24"/>
          <w:szCs w:val="24"/>
        </w:rPr>
        <w:t xml:space="preserve"> </w:t>
      </w:r>
      <w:r w:rsidRPr="007975AC">
        <w:rPr>
          <w:rFonts w:ascii="Arial" w:hAnsi="Arial" w:cs="Arial"/>
          <w:sz w:val="24"/>
          <w:szCs w:val="24"/>
        </w:rPr>
        <w:t>Udział w spacerach i wycieczkach środowiskowych, działania promujące zdrowy styl życia</w:t>
      </w:r>
      <w:r w:rsidR="00807EB8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="00807EB8" w:rsidRPr="00807EB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C14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07EB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975AC">
        <w:rPr>
          <w:rFonts w:ascii="Arial" w:hAnsi="Arial" w:cs="Arial"/>
          <w:sz w:val="24"/>
          <w:szCs w:val="24"/>
        </w:rPr>
        <w:t>Spotkanie z ludźmi promującymi zdrowy styl życia min. ekolog, lekarz.</w:t>
      </w:r>
      <w:r w:rsidRPr="007975A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7975AC">
        <w:rPr>
          <w:rFonts w:ascii="Arial" w:hAnsi="Arial" w:cs="Arial"/>
          <w:sz w:val="24"/>
          <w:szCs w:val="24"/>
        </w:rPr>
        <w:t xml:space="preserve"> </w:t>
      </w:r>
      <w:r w:rsidR="00807EB8">
        <w:rPr>
          <w:rFonts w:ascii="Arial" w:hAnsi="Arial" w:cs="Arial"/>
          <w:sz w:val="24"/>
          <w:szCs w:val="24"/>
        </w:rPr>
        <w:t xml:space="preserve">                               6</w:t>
      </w:r>
      <w:r w:rsidR="004C1485">
        <w:rPr>
          <w:rFonts w:ascii="Arial" w:hAnsi="Arial" w:cs="Arial"/>
          <w:sz w:val="24"/>
          <w:szCs w:val="24"/>
        </w:rPr>
        <w:t xml:space="preserve">. </w:t>
      </w:r>
      <w:r w:rsidRPr="007975AC">
        <w:rPr>
          <w:rFonts w:ascii="Arial" w:hAnsi="Arial" w:cs="Arial"/>
          <w:sz w:val="24"/>
          <w:szCs w:val="24"/>
        </w:rPr>
        <w:t>Zorganizowanie spartakiady wielopokoleniowej „Sport to zdrowie</w:t>
      </w:r>
      <w:r w:rsidR="00807EB8">
        <w:rPr>
          <w:rFonts w:ascii="Arial" w:hAnsi="Arial" w:cs="Arial"/>
          <w:sz w:val="24"/>
          <w:szCs w:val="24"/>
        </w:rPr>
        <w:t>”.</w:t>
      </w:r>
      <w:r w:rsidRPr="007975A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</w:t>
      </w:r>
      <w:r w:rsidR="00807EB8" w:rsidRPr="00807EB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C14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07EB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975AC">
        <w:rPr>
          <w:rFonts w:ascii="Arial" w:hAnsi="Arial" w:cs="Arial"/>
          <w:sz w:val="24"/>
          <w:szCs w:val="24"/>
        </w:rPr>
        <w:t xml:space="preserve">Udział w proponowanych imprezach sportowych organizowanych przez środowisko lokalne  „Olimpiada Przedszkolaków”. </w:t>
      </w:r>
      <w:r w:rsidRPr="007975A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</w:t>
      </w:r>
      <w:r w:rsidR="00807EB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</w:t>
      </w:r>
      <w:r w:rsidR="00807EB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1485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  <w:r w:rsidR="00807E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75AC">
        <w:rPr>
          <w:rFonts w:ascii="Arial" w:hAnsi="Arial" w:cs="Arial"/>
          <w:sz w:val="24"/>
          <w:szCs w:val="24"/>
        </w:rPr>
        <w:t>Sukcesywne wzbogacanie bazy przedszkolnej w przybory do zabaw w sali i na powietrzu.</w:t>
      </w:r>
    </w:p>
    <w:p w:rsidR="00807EB8" w:rsidRDefault="00E31F26" w:rsidP="0014696F">
      <w:pPr>
        <w:ind w:right="-567"/>
        <w:rPr>
          <w:rFonts w:ascii="Arial" w:hAnsi="Arial" w:cs="Arial"/>
          <w:sz w:val="24"/>
          <w:szCs w:val="24"/>
        </w:rPr>
      </w:pPr>
      <w:r w:rsidRPr="007975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877F0" w:rsidRPr="007975A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877F0" w:rsidRPr="007975AC">
        <w:rPr>
          <w:rFonts w:ascii="Arial" w:hAnsi="Arial" w:cs="Arial"/>
          <w:sz w:val="24"/>
          <w:szCs w:val="24"/>
        </w:rPr>
        <w:t xml:space="preserve">              </w:t>
      </w:r>
      <w:r w:rsidR="00807EB8">
        <w:rPr>
          <w:rFonts w:ascii="Arial" w:hAnsi="Arial" w:cs="Arial"/>
          <w:b/>
          <w:sz w:val="24"/>
          <w:szCs w:val="24"/>
        </w:rPr>
        <w:t xml:space="preserve">Zadanie 8: </w:t>
      </w:r>
      <w:r w:rsidR="006A10C1" w:rsidRPr="007975AC">
        <w:rPr>
          <w:rFonts w:ascii="Arial" w:hAnsi="Arial" w:cs="Arial"/>
          <w:b/>
          <w:sz w:val="24"/>
          <w:szCs w:val="24"/>
        </w:rPr>
        <w:t xml:space="preserve">Współpraca z rodzicami i wspieranie rodziny w wychowaniu dzieci.                                    </w:t>
      </w:r>
      <w:r w:rsidR="006A10C1" w:rsidRPr="007975AC">
        <w:rPr>
          <w:rFonts w:ascii="Arial" w:hAnsi="Arial" w:cs="Arial"/>
          <w:sz w:val="24"/>
          <w:szCs w:val="24"/>
        </w:rPr>
        <w:t>1</w:t>
      </w:r>
      <w:r w:rsidR="006A10C1" w:rsidRPr="007975AC">
        <w:rPr>
          <w:rFonts w:ascii="Arial" w:hAnsi="Arial" w:cs="Arial"/>
          <w:b/>
          <w:sz w:val="24"/>
          <w:szCs w:val="24"/>
        </w:rPr>
        <w:t xml:space="preserve">. </w:t>
      </w:r>
      <w:r w:rsidR="006A10C1" w:rsidRPr="007975AC">
        <w:rPr>
          <w:rFonts w:ascii="Arial" w:hAnsi="Arial" w:cs="Arial"/>
          <w:sz w:val="24"/>
          <w:szCs w:val="24"/>
        </w:rPr>
        <w:t>Zebrania z rodzicami – sprawy organizacyjne, wybór rad oddziałowych. Zapoznanie rodziców ze Statutem i innymi dokumentami regulującymi pracę przedszkola, zapoznanie z podstawa programową, przedstawienie informac</w:t>
      </w:r>
      <w:r w:rsidR="0014696F">
        <w:rPr>
          <w:rFonts w:ascii="Arial" w:hAnsi="Arial" w:cs="Arial"/>
          <w:sz w:val="24"/>
          <w:szCs w:val="24"/>
        </w:rPr>
        <w:t xml:space="preserve">ji  </w:t>
      </w:r>
      <w:r w:rsidR="006A10C1" w:rsidRPr="007975AC">
        <w:rPr>
          <w:rFonts w:ascii="Arial" w:hAnsi="Arial" w:cs="Arial"/>
          <w:sz w:val="24"/>
          <w:szCs w:val="24"/>
        </w:rPr>
        <w:t xml:space="preserve">z realizacji </w:t>
      </w:r>
      <w:r w:rsidR="00364934" w:rsidRPr="007975AC">
        <w:rPr>
          <w:rFonts w:ascii="Arial" w:hAnsi="Arial" w:cs="Arial"/>
          <w:sz w:val="24"/>
          <w:szCs w:val="24"/>
        </w:rPr>
        <w:t xml:space="preserve">zadań dydaktyczno-wychowawczych, przekazanie informacji o wynikach obserwacji o postępach dzieci oraz </w:t>
      </w:r>
      <w:r w:rsidR="0014696F">
        <w:rPr>
          <w:rFonts w:ascii="Arial" w:hAnsi="Arial" w:cs="Arial"/>
          <w:sz w:val="24"/>
          <w:szCs w:val="24"/>
        </w:rPr>
        <w:t xml:space="preserve">                   </w:t>
      </w:r>
      <w:r w:rsidR="00364934" w:rsidRPr="007975AC">
        <w:rPr>
          <w:rFonts w:ascii="Arial" w:hAnsi="Arial" w:cs="Arial"/>
          <w:sz w:val="24"/>
          <w:szCs w:val="24"/>
        </w:rPr>
        <w:t xml:space="preserve">o wynikach diagnozy.                                                                 </w:t>
      </w:r>
      <w:r w:rsidR="0014696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64934" w:rsidRPr="007975AC">
        <w:rPr>
          <w:rFonts w:ascii="Arial" w:hAnsi="Arial" w:cs="Arial"/>
          <w:sz w:val="24"/>
          <w:szCs w:val="24"/>
        </w:rPr>
        <w:t xml:space="preserve">2. Porady, konsultacje specjalistów dla rodziców i nauczycieli.                                                                  3. Pomoc rodziców w organizowaniu imprez, uroczystości oraz akcji (Cała Polska Czyta dzieciom, Teatr Rodziców, itp.).Włączenie rodziców do udziału w konkursach organizowanych dla dzieci i rodziców.                                                                                             4. Angażowanie rodziców w realizację priorytetowych założeń planu daltońskiego: zdjęcia dzieci, tablice, instrukcje.                                                                                                                                5. Dokumentowanie współpracy z rodzicami: plan współpracy, protokoły z zebrań, ewidencja rozmów z rodzicami, zgody rodziców, upoważnienia.      </w:t>
      </w:r>
    </w:p>
    <w:p w:rsidR="00807EB8" w:rsidRDefault="00807EB8" w:rsidP="0014696F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prawna ewentualnych zmian dotyczących realizacji Rocznego Planu Pracy: data, powód/podstawa prawna.</w:t>
      </w:r>
    </w:p>
    <w:p w:rsidR="00807EB8" w:rsidRDefault="00807EB8" w:rsidP="0014696F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Przedstawiono dnia: …………….  Uchwała Rady Pedagogicznej nr…/2021</w:t>
      </w:r>
    </w:p>
    <w:p w:rsidR="00364934" w:rsidRDefault="00807EB8" w:rsidP="0014696F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Rady Pedagogicznej  Przedszkola nr 24.</w:t>
      </w:r>
      <w:r w:rsidR="00364934" w:rsidRPr="007975AC">
        <w:rPr>
          <w:rFonts w:ascii="Arial" w:hAnsi="Arial" w:cs="Arial"/>
          <w:sz w:val="24"/>
          <w:szCs w:val="24"/>
        </w:rPr>
        <w:t xml:space="preserve">       </w:t>
      </w:r>
    </w:p>
    <w:p w:rsidR="0014696F" w:rsidRPr="007043D9" w:rsidRDefault="0014696F" w:rsidP="0014696F">
      <w:pPr>
        <w:ind w:right="-567"/>
        <w:rPr>
          <w:rFonts w:ascii="Arial" w:hAnsi="Arial" w:cs="Arial"/>
          <w:sz w:val="24"/>
          <w:szCs w:val="24"/>
        </w:rPr>
      </w:pPr>
    </w:p>
    <w:p w:rsidR="006A10C1" w:rsidRPr="007043D9" w:rsidRDefault="006A10C1" w:rsidP="0014696F">
      <w:pPr>
        <w:ind w:right="-567"/>
        <w:rPr>
          <w:rFonts w:ascii="Arial" w:hAnsi="Arial" w:cs="Arial"/>
          <w:sz w:val="24"/>
          <w:szCs w:val="24"/>
        </w:rPr>
      </w:pPr>
    </w:p>
    <w:p w:rsidR="00F877F0" w:rsidRPr="007043D9" w:rsidRDefault="00F877F0" w:rsidP="0014696F">
      <w:pPr>
        <w:ind w:right="-567"/>
        <w:rPr>
          <w:rFonts w:ascii="Arial" w:hAnsi="Arial" w:cs="Arial"/>
          <w:sz w:val="24"/>
          <w:szCs w:val="24"/>
        </w:rPr>
      </w:pPr>
    </w:p>
    <w:p w:rsidR="00F877F0" w:rsidRPr="007043D9" w:rsidRDefault="00F877F0" w:rsidP="0014696F">
      <w:pPr>
        <w:ind w:right="-567"/>
        <w:rPr>
          <w:rFonts w:ascii="Arial" w:hAnsi="Arial" w:cs="Arial"/>
          <w:sz w:val="24"/>
          <w:szCs w:val="24"/>
        </w:rPr>
      </w:pPr>
    </w:p>
    <w:p w:rsidR="00F877F0" w:rsidRPr="007043D9" w:rsidRDefault="00F877F0" w:rsidP="0014696F">
      <w:pPr>
        <w:ind w:right="-567"/>
        <w:rPr>
          <w:rFonts w:ascii="Arial" w:hAnsi="Arial" w:cs="Arial"/>
          <w:sz w:val="24"/>
          <w:szCs w:val="24"/>
        </w:rPr>
      </w:pPr>
    </w:p>
    <w:p w:rsidR="00F877F0" w:rsidRPr="007043D9" w:rsidRDefault="00F877F0" w:rsidP="0014696F">
      <w:pPr>
        <w:ind w:right="-567"/>
        <w:rPr>
          <w:rFonts w:ascii="Arial" w:hAnsi="Arial" w:cs="Arial"/>
          <w:sz w:val="24"/>
          <w:szCs w:val="24"/>
        </w:rPr>
      </w:pPr>
      <w:r w:rsidRPr="007043D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877F0" w:rsidRPr="007043D9" w:rsidRDefault="00F877F0" w:rsidP="0014696F">
      <w:pPr>
        <w:ind w:right="-567"/>
        <w:rPr>
          <w:rFonts w:ascii="Arial" w:hAnsi="Arial" w:cs="Arial"/>
          <w:sz w:val="24"/>
          <w:szCs w:val="24"/>
        </w:rPr>
      </w:pPr>
    </w:p>
    <w:p w:rsidR="00F877F0" w:rsidRPr="007043D9" w:rsidRDefault="00F877F0" w:rsidP="0014696F">
      <w:pPr>
        <w:ind w:right="-567"/>
        <w:rPr>
          <w:rFonts w:ascii="Arial" w:hAnsi="Arial" w:cs="Arial"/>
          <w:b/>
          <w:sz w:val="24"/>
          <w:szCs w:val="24"/>
        </w:rPr>
      </w:pPr>
    </w:p>
    <w:p w:rsidR="00F877F0" w:rsidRPr="007043D9" w:rsidRDefault="00F877F0" w:rsidP="0014696F">
      <w:pPr>
        <w:ind w:right="-567"/>
        <w:rPr>
          <w:rFonts w:ascii="Arial" w:hAnsi="Arial" w:cs="Arial"/>
          <w:sz w:val="24"/>
          <w:szCs w:val="24"/>
        </w:rPr>
      </w:pPr>
    </w:p>
    <w:p w:rsidR="00F877F0" w:rsidRPr="007043D9" w:rsidRDefault="00F877F0" w:rsidP="0014696F">
      <w:pPr>
        <w:ind w:right="-567"/>
        <w:rPr>
          <w:rFonts w:ascii="Arial" w:hAnsi="Arial" w:cs="Arial"/>
          <w:sz w:val="24"/>
          <w:szCs w:val="24"/>
        </w:rPr>
      </w:pPr>
    </w:p>
    <w:p w:rsidR="00F877F0" w:rsidRPr="007043D9" w:rsidRDefault="00F877F0" w:rsidP="0014696F">
      <w:pPr>
        <w:ind w:right="-567"/>
        <w:rPr>
          <w:rFonts w:ascii="Arial" w:hAnsi="Arial" w:cs="Arial"/>
          <w:sz w:val="24"/>
          <w:szCs w:val="24"/>
        </w:rPr>
      </w:pPr>
    </w:p>
    <w:p w:rsidR="00E31F26" w:rsidRPr="007043D9" w:rsidRDefault="00E31F26" w:rsidP="0014696F">
      <w:pPr>
        <w:ind w:right="-567"/>
        <w:rPr>
          <w:rFonts w:ascii="Arial" w:hAnsi="Arial" w:cs="Arial"/>
          <w:sz w:val="24"/>
          <w:szCs w:val="24"/>
        </w:rPr>
      </w:pPr>
    </w:p>
    <w:p w:rsidR="00E31F26" w:rsidRPr="007043D9" w:rsidRDefault="00E31F26" w:rsidP="0014696F">
      <w:pPr>
        <w:ind w:right="-567"/>
        <w:rPr>
          <w:rFonts w:ascii="Arial" w:hAnsi="Arial" w:cs="Arial"/>
          <w:sz w:val="24"/>
          <w:szCs w:val="24"/>
        </w:rPr>
      </w:pPr>
    </w:p>
    <w:p w:rsidR="00C82FCE" w:rsidRPr="007043D9" w:rsidRDefault="00C82FCE" w:rsidP="0014696F">
      <w:pPr>
        <w:ind w:right="-567"/>
        <w:rPr>
          <w:rFonts w:ascii="Arial" w:hAnsi="Arial" w:cs="Arial"/>
          <w:sz w:val="24"/>
          <w:szCs w:val="24"/>
        </w:rPr>
      </w:pPr>
    </w:p>
    <w:sectPr w:rsidR="00C82FCE" w:rsidRPr="007043D9" w:rsidSect="006667D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8C" w:rsidRDefault="00DC768C" w:rsidP="007B2B08">
      <w:pPr>
        <w:spacing w:after="0" w:line="240" w:lineRule="auto"/>
      </w:pPr>
      <w:r>
        <w:separator/>
      </w:r>
    </w:p>
  </w:endnote>
  <w:endnote w:type="continuationSeparator" w:id="0">
    <w:p w:rsidR="00DC768C" w:rsidRDefault="00DC768C" w:rsidP="007B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130407"/>
      <w:docPartObj>
        <w:docPartGallery w:val="Page Numbers (Bottom of Page)"/>
        <w:docPartUnique/>
      </w:docPartObj>
    </w:sdtPr>
    <w:sdtEndPr/>
    <w:sdtContent>
      <w:p w:rsidR="00807EB8" w:rsidRDefault="00DC768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4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7EB8" w:rsidRDefault="00807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8C" w:rsidRDefault="00DC768C" w:rsidP="007B2B08">
      <w:pPr>
        <w:spacing w:after="0" w:line="240" w:lineRule="auto"/>
      </w:pPr>
      <w:r>
        <w:separator/>
      </w:r>
    </w:p>
  </w:footnote>
  <w:footnote w:type="continuationSeparator" w:id="0">
    <w:p w:rsidR="00DC768C" w:rsidRDefault="00DC768C" w:rsidP="007B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64A"/>
    <w:multiLevelType w:val="hybridMultilevel"/>
    <w:tmpl w:val="62F0F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D8469D"/>
    <w:multiLevelType w:val="hybridMultilevel"/>
    <w:tmpl w:val="DB26C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B5091"/>
    <w:multiLevelType w:val="hybridMultilevel"/>
    <w:tmpl w:val="2BB04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A73"/>
    <w:multiLevelType w:val="hybridMultilevel"/>
    <w:tmpl w:val="71CE83C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74A"/>
    <w:multiLevelType w:val="hybridMultilevel"/>
    <w:tmpl w:val="5F689B6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84315"/>
    <w:multiLevelType w:val="hybridMultilevel"/>
    <w:tmpl w:val="700264B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11D03"/>
    <w:multiLevelType w:val="hybridMultilevel"/>
    <w:tmpl w:val="71A2C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03098"/>
    <w:multiLevelType w:val="hybridMultilevel"/>
    <w:tmpl w:val="5B64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0039"/>
    <w:multiLevelType w:val="hybridMultilevel"/>
    <w:tmpl w:val="4394E584"/>
    <w:lvl w:ilvl="0" w:tplc="FBA8188E">
      <w:start w:val="3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8118D6B0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F431376"/>
    <w:multiLevelType w:val="multilevel"/>
    <w:tmpl w:val="A0D8275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0" w15:restartNumberingAfterBreak="0">
    <w:nsid w:val="205819E0"/>
    <w:multiLevelType w:val="hybridMultilevel"/>
    <w:tmpl w:val="18B091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4C6531"/>
    <w:multiLevelType w:val="hybridMultilevel"/>
    <w:tmpl w:val="8B604C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82D26"/>
    <w:multiLevelType w:val="multilevel"/>
    <w:tmpl w:val="B1B62250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3" w15:restartNumberingAfterBreak="0">
    <w:nsid w:val="2D444D4C"/>
    <w:multiLevelType w:val="hybridMultilevel"/>
    <w:tmpl w:val="49965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70E64"/>
    <w:multiLevelType w:val="multilevel"/>
    <w:tmpl w:val="9A9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C0CA8"/>
    <w:multiLevelType w:val="hybridMultilevel"/>
    <w:tmpl w:val="347AA640"/>
    <w:lvl w:ilvl="0" w:tplc="8AF6A9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3B171664"/>
    <w:multiLevelType w:val="hybridMultilevel"/>
    <w:tmpl w:val="679888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4E00A2F"/>
    <w:multiLevelType w:val="hybridMultilevel"/>
    <w:tmpl w:val="1CFEA9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55DCE"/>
    <w:multiLevelType w:val="hybridMultilevel"/>
    <w:tmpl w:val="BE2AE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41AE3"/>
    <w:multiLevelType w:val="hybridMultilevel"/>
    <w:tmpl w:val="5F34D6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0275F"/>
    <w:multiLevelType w:val="hybridMultilevel"/>
    <w:tmpl w:val="28EC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3244F7"/>
    <w:multiLevelType w:val="hybridMultilevel"/>
    <w:tmpl w:val="1A72C8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10073"/>
    <w:multiLevelType w:val="hybridMultilevel"/>
    <w:tmpl w:val="D52EC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8529A"/>
    <w:multiLevelType w:val="hybridMultilevel"/>
    <w:tmpl w:val="5FC69D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83D90"/>
    <w:multiLevelType w:val="hybridMultilevel"/>
    <w:tmpl w:val="2180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B26275"/>
    <w:multiLevelType w:val="hybridMultilevel"/>
    <w:tmpl w:val="CC36E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85E1E"/>
    <w:multiLevelType w:val="hybridMultilevel"/>
    <w:tmpl w:val="B8D2D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156A6A"/>
    <w:multiLevelType w:val="multilevel"/>
    <w:tmpl w:val="896446A8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-283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-283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-283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-283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-283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-283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-283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-283" w:firstLine="0"/>
      </w:pPr>
      <w:rPr>
        <w:rFonts w:ascii="Wingdings" w:hAnsi="Wingdings"/>
        <w:sz w:val="20"/>
      </w:rPr>
    </w:lvl>
  </w:abstractNum>
  <w:abstractNum w:abstractNumId="28" w15:restartNumberingAfterBreak="0">
    <w:nsid w:val="65BE7C3D"/>
    <w:multiLevelType w:val="hybridMultilevel"/>
    <w:tmpl w:val="F2F8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330DA1"/>
    <w:multiLevelType w:val="hybridMultilevel"/>
    <w:tmpl w:val="F5EE5296"/>
    <w:lvl w:ilvl="0" w:tplc="0415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abstractNum w:abstractNumId="30" w15:restartNumberingAfterBreak="0">
    <w:nsid w:val="675B68BF"/>
    <w:multiLevelType w:val="hybridMultilevel"/>
    <w:tmpl w:val="F150531A"/>
    <w:lvl w:ilvl="0" w:tplc="74E022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27B53"/>
    <w:multiLevelType w:val="hybridMultilevel"/>
    <w:tmpl w:val="E5324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EE453A"/>
    <w:multiLevelType w:val="hybridMultilevel"/>
    <w:tmpl w:val="07660D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240B2"/>
    <w:multiLevelType w:val="hybridMultilevel"/>
    <w:tmpl w:val="2A22E020"/>
    <w:lvl w:ilvl="0" w:tplc="C2D047F6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4058B"/>
    <w:multiLevelType w:val="hybridMultilevel"/>
    <w:tmpl w:val="91C46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2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8"/>
  </w:num>
  <w:num w:numId="18">
    <w:abstractNumId w:val="8"/>
  </w:num>
  <w:num w:numId="19">
    <w:abstractNumId w:val="2"/>
  </w:num>
  <w:num w:numId="20">
    <w:abstractNumId w:val="16"/>
  </w:num>
  <w:num w:numId="21">
    <w:abstractNumId w:val="7"/>
  </w:num>
  <w:num w:numId="22">
    <w:abstractNumId w:val="13"/>
  </w:num>
  <w:num w:numId="23">
    <w:abstractNumId w:val="22"/>
  </w:num>
  <w:num w:numId="24">
    <w:abstractNumId w:val="25"/>
  </w:num>
  <w:num w:numId="25">
    <w:abstractNumId w:val="4"/>
  </w:num>
  <w:num w:numId="26">
    <w:abstractNumId w:val="26"/>
  </w:num>
  <w:num w:numId="27">
    <w:abstractNumId w:val="32"/>
  </w:num>
  <w:num w:numId="28">
    <w:abstractNumId w:val="14"/>
  </w:num>
  <w:num w:numId="29">
    <w:abstractNumId w:val="33"/>
  </w:num>
  <w:num w:numId="30">
    <w:abstractNumId w:val="17"/>
  </w:num>
  <w:num w:numId="31">
    <w:abstractNumId w:val="3"/>
  </w:num>
  <w:num w:numId="32">
    <w:abstractNumId w:val="30"/>
  </w:num>
  <w:num w:numId="33">
    <w:abstractNumId w:val="29"/>
  </w:num>
  <w:num w:numId="34">
    <w:abstractNumId w:val="31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C"/>
    <w:rsid w:val="0002692C"/>
    <w:rsid w:val="000F287B"/>
    <w:rsid w:val="001108D3"/>
    <w:rsid w:val="00140C26"/>
    <w:rsid w:val="0014696F"/>
    <w:rsid w:val="00172D2C"/>
    <w:rsid w:val="001F36B0"/>
    <w:rsid w:val="00237316"/>
    <w:rsid w:val="002F37AC"/>
    <w:rsid w:val="00363E19"/>
    <w:rsid w:val="00364934"/>
    <w:rsid w:val="003D64DB"/>
    <w:rsid w:val="004A7710"/>
    <w:rsid w:val="004C1485"/>
    <w:rsid w:val="005151CA"/>
    <w:rsid w:val="00530880"/>
    <w:rsid w:val="006667DB"/>
    <w:rsid w:val="006A10C1"/>
    <w:rsid w:val="007043D9"/>
    <w:rsid w:val="007975AC"/>
    <w:rsid w:val="007B2B08"/>
    <w:rsid w:val="007C0378"/>
    <w:rsid w:val="007C758B"/>
    <w:rsid w:val="007D1192"/>
    <w:rsid w:val="00807EB8"/>
    <w:rsid w:val="00846274"/>
    <w:rsid w:val="00912316"/>
    <w:rsid w:val="009A16F8"/>
    <w:rsid w:val="009E365F"/>
    <w:rsid w:val="00A06A8E"/>
    <w:rsid w:val="00AB22C4"/>
    <w:rsid w:val="00AE4256"/>
    <w:rsid w:val="00B52AE7"/>
    <w:rsid w:val="00BA3C7A"/>
    <w:rsid w:val="00C33400"/>
    <w:rsid w:val="00C82FCE"/>
    <w:rsid w:val="00C90EF7"/>
    <w:rsid w:val="00D56466"/>
    <w:rsid w:val="00DC768C"/>
    <w:rsid w:val="00E31F26"/>
    <w:rsid w:val="00F12A34"/>
    <w:rsid w:val="00F877F0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CA3C"/>
  <w15:docId w15:val="{8BC341A5-24BD-4E3C-88AA-E07CCB42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7AC"/>
  </w:style>
  <w:style w:type="paragraph" w:styleId="Stopka">
    <w:name w:val="footer"/>
    <w:basedOn w:val="Normalny"/>
    <w:link w:val="StopkaZnak"/>
    <w:uiPriority w:val="99"/>
    <w:unhideWhenUsed/>
    <w:rsid w:val="002F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7AC"/>
  </w:style>
  <w:style w:type="paragraph" w:styleId="Tekstdymka">
    <w:name w:val="Balloon Text"/>
    <w:basedOn w:val="Normalny"/>
    <w:link w:val="TekstdymkaZnak"/>
    <w:uiPriority w:val="99"/>
    <w:semiHidden/>
    <w:unhideWhenUsed/>
    <w:rsid w:val="002F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F37AC"/>
    <w:pPr>
      <w:ind w:left="720"/>
      <w:contextualSpacing/>
    </w:pPr>
  </w:style>
  <w:style w:type="paragraph" w:customStyle="1" w:styleId="Default">
    <w:name w:val="Default"/>
    <w:rsid w:val="002F3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F37AC"/>
    <w:pPr>
      <w:suppressAutoHyphens/>
      <w:autoSpaceDN w:val="0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59"/>
    <w:rsid w:val="002F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F37AC"/>
    <w:rPr>
      <w:b/>
      <w:bCs/>
    </w:rPr>
  </w:style>
  <w:style w:type="numbering" w:customStyle="1" w:styleId="WWNum8">
    <w:name w:val="WWNum8"/>
    <w:rsid w:val="002F37AC"/>
    <w:pPr>
      <w:numPr>
        <w:numId w:val="6"/>
      </w:numPr>
    </w:pPr>
  </w:style>
  <w:style w:type="numbering" w:customStyle="1" w:styleId="WWNum5">
    <w:name w:val="WWNum5"/>
    <w:rsid w:val="002F37AC"/>
    <w:pPr>
      <w:numPr>
        <w:numId w:val="7"/>
      </w:numPr>
    </w:pPr>
  </w:style>
  <w:style w:type="numbering" w:customStyle="1" w:styleId="WWNum7">
    <w:name w:val="WWNum7"/>
    <w:rsid w:val="002F37AC"/>
    <w:pPr>
      <w:numPr>
        <w:numId w:val="16"/>
      </w:numPr>
    </w:pPr>
  </w:style>
  <w:style w:type="character" w:customStyle="1" w:styleId="fbphotocaptiontext">
    <w:name w:val="fbphotocaptiontext"/>
    <w:basedOn w:val="Domylnaczcionkaakapitu"/>
    <w:rsid w:val="002F37AC"/>
  </w:style>
  <w:style w:type="paragraph" w:styleId="NormalnyWeb">
    <w:name w:val="Normal (Web)"/>
    <w:basedOn w:val="Normalny"/>
    <w:uiPriority w:val="99"/>
    <w:semiHidden/>
    <w:unhideWhenUsed/>
    <w:rsid w:val="002F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6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2895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IRKA</dc:creator>
  <cp:lastModifiedBy>Gabriela Haron</cp:lastModifiedBy>
  <cp:revision>2</cp:revision>
  <dcterms:created xsi:type="dcterms:W3CDTF">2022-04-13T10:51:00Z</dcterms:created>
  <dcterms:modified xsi:type="dcterms:W3CDTF">2022-04-13T10:51:00Z</dcterms:modified>
</cp:coreProperties>
</file>